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18D" w:rsidRPr="00176C4F" w:rsidRDefault="00D75A46">
      <w:pPr>
        <w:spacing w:after="0" w:line="408" w:lineRule="auto"/>
        <w:ind w:left="120"/>
        <w:jc w:val="center"/>
        <w:rPr>
          <w:lang w:val="ru-RU"/>
        </w:rPr>
      </w:pPr>
      <w:bookmarkStart w:id="0" w:name="block-69158869"/>
      <w:r w:rsidRPr="00176C4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C518D" w:rsidRPr="00176C4F" w:rsidRDefault="00D75A46">
      <w:pPr>
        <w:spacing w:after="0" w:line="408" w:lineRule="auto"/>
        <w:ind w:left="120"/>
        <w:jc w:val="center"/>
        <w:rPr>
          <w:lang w:val="ru-RU"/>
        </w:rPr>
      </w:pPr>
      <w:bookmarkStart w:id="1" w:name="80b49891-40ec-4ab4-8be6-8343d170ad5f"/>
      <w:r w:rsidRPr="00176C4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176C4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C518D" w:rsidRPr="00176C4F" w:rsidRDefault="00D75A46">
      <w:pPr>
        <w:spacing w:after="0" w:line="408" w:lineRule="auto"/>
        <w:ind w:left="120"/>
        <w:jc w:val="center"/>
        <w:rPr>
          <w:lang w:val="ru-RU"/>
        </w:rPr>
      </w:pPr>
      <w:bookmarkStart w:id="2" w:name="9ddc25da-3cd4-4709-b96f-e9d7f0a42b45"/>
      <w:r w:rsidRPr="00176C4F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5C518D" w:rsidRDefault="00D75A4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5C518D" w:rsidRDefault="005C518D">
      <w:pPr>
        <w:spacing w:after="0"/>
        <w:ind w:left="120"/>
      </w:pPr>
    </w:p>
    <w:p w:rsidR="005C518D" w:rsidRDefault="005C518D">
      <w:pPr>
        <w:spacing w:after="0"/>
        <w:ind w:left="120"/>
      </w:pPr>
    </w:p>
    <w:p w:rsidR="005C518D" w:rsidRDefault="005C518D">
      <w:pPr>
        <w:spacing w:after="0"/>
        <w:ind w:left="120"/>
      </w:pPr>
    </w:p>
    <w:p w:rsidR="005C518D" w:rsidRDefault="005C518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D75A4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75A4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75A4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75A4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D75A4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75A4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176C4F" w:rsidRDefault="00176C4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</w:p>
          <w:p w:rsidR="000E6D86" w:rsidRDefault="00D75A4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75A4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518D" w:rsidRDefault="005C518D">
      <w:pPr>
        <w:spacing w:after="0"/>
        <w:ind w:left="120"/>
      </w:pPr>
    </w:p>
    <w:p w:rsidR="005C518D" w:rsidRDefault="005C518D">
      <w:pPr>
        <w:spacing w:after="0"/>
        <w:ind w:left="120"/>
      </w:pPr>
    </w:p>
    <w:p w:rsidR="005C518D" w:rsidRDefault="005C518D">
      <w:pPr>
        <w:spacing w:after="0"/>
        <w:ind w:left="120"/>
      </w:pPr>
    </w:p>
    <w:p w:rsidR="005C518D" w:rsidRDefault="005C518D">
      <w:pPr>
        <w:spacing w:after="0"/>
        <w:ind w:left="120"/>
      </w:pPr>
    </w:p>
    <w:p w:rsidR="005C518D" w:rsidRDefault="005C518D">
      <w:pPr>
        <w:spacing w:after="0"/>
        <w:ind w:left="120"/>
      </w:pPr>
    </w:p>
    <w:p w:rsidR="005C518D" w:rsidRDefault="00D75A4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C518D" w:rsidRDefault="00D75A4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8611036)</w:t>
      </w:r>
    </w:p>
    <w:p w:rsidR="005C518D" w:rsidRDefault="005C518D">
      <w:pPr>
        <w:spacing w:after="0"/>
        <w:ind w:left="120"/>
        <w:jc w:val="center"/>
      </w:pPr>
    </w:p>
    <w:p w:rsidR="005C518D" w:rsidRPr="00176C4F" w:rsidRDefault="00D75A46">
      <w:pPr>
        <w:spacing w:after="0" w:line="408" w:lineRule="auto"/>
        <w:ind w:left="120"/>
        <w:jc w:val="center"/>
        <w:rPr>
          <w:lang w:val="ru-RU"/>
        </w:rPr>
      </w:pPr>
      <w:r w:rsidRPr="00176C4F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Базовый уровень»</w:t>
      </w:r>
    </w:p>
    <w:p w:rsidR="005C518D" w:rsidRPr="00176C4F" w:rsidRDefault="00D75A46">
      <w:pPr>
        <w:spacing w:after="0" w:line="408" w:lineRule="auto"/>
        <w:ind w:left="120"/>
        <w:jc w:val="center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5C518D" w:rsidRPr="00176C4F" w:rsidRDefault="005C518D">
      <w:pPr>
        <w:spacing w:after="0"/>
        <w:ind w:left="120"/>
        <w:jc w:val="center"/>
        <w:rPr>
          <w:lang w:val="ru-RU"/>
        </w:rPr>
      </w:pPr>
    </w:p>
    <w:p w:rsidR="005C518D" w:rsidRPr="00176C4F" w:rsidRDefault="005C518D">
      <w:pPr>
        <w:spacing w:after="0"/>
        <w:ind w:left="120"/>
        <w:jc w:val="center"/>
        <w:rPr>
          <w:lang w:val="ru-RU"/>
        </w:rPr>
      </w:pPr>
    </w:p>
    <w:p w:rsidR="005C518D" w:rsidRPr="00176C4F" w:rsidRDefault="005C518D">
      <w:pPr>
        <w:spacing w:after="0"/>
        <w:ind w:left="120"/>
        <w:jc w:val="center"/>
        <w:rPr>
          <w:lang w:val="ru-RU"/>
        </w:rPr>
      </w:pPr>
    </w:p>
    <w:p w:rsidR="005C518D" w:rsidRPr="00176C4F" w:rsidRDefault="005C518D">
      <w:pPr>
        <w:spacing w:after="0"/>
        <w:ind w:left="120"/>
        <w:jc w:val="center"/>
        <w:rPr>
          <w:lang w:val="ru-RU"/>
        </w:rPr>
      </w:pPr>
    </w:p>
    <w:p w:rsidR="005C518D" w:rsidRPr="00176C4F" w:rsidRDefault="005C518D">
      <w:pPr>
        <w:spacing w:after="0"/>
        <w:ind w:left="120"/>
        <w:jc w:val="center"/>
        <w:rPr>
          <w:lang w:val="ru-RU"/>
        </w:rPr>
      </w:pPr>
    </w:p>
    <w:p w:rsidR="005C518D" w:rsidRPr="00176C4F" w:rsidRDefault="005C518D">
      <w:pPr>
        <w:spacing w:after="0"/>
        <w:ind w:left="120"/>
        <w:jc w:val="center"/>
        <w:rPr>
          <w:lang w:val="ru-RU"/>
        </w:rPr>
      </w:pPr>
    </w:p>
    <w:p w:rsidR="005C518D" w:rsidRPr="00176C4F" w:rsidRDefault="005C518D">
      <w:pPr>
        <w:spacing w:after="0"/>
        <w:ind w:left="120"/>
        <w:jc w:val="center"/>
        <w:rPr>
          <w:lang w:val="ru-RU"/>
        </w:rPr>
      </w:pPr>
    </w:p>
    <w:p w:rsidR="005C518D" w:rsidRPr="00176C4F" w:rsidRDefault="005C518D">
      <w:pPr>
        <w:spacing w:after="0"/>
        <w:ind w:left="120"/>
        <w:jc w:val="center"/>
        <w:rPr>
          <w:lang w:val="ru-RU"/>
        </w:rPr>
      </w:pPr>
    </w:p>
    <w:p w:rsidR="005C518D" w:rsidRPr="00176C4F" w:rsidRDefault="005C518D">
      <w:pPr>
        <w:spacing w:after="0"/>
        <w:ind w:left="120"/>
        <w:jc w:val="center"/>
        <w:rPr>
          <w:lang w:val="ru-RU"/>
        </w:rPr>
      </w:pPr>
    </w:p>
    <w:p w:rsidR="005C518D" w:rsidRPr="00176C4F" w:rsidRDefault="005C518D">
      <w:pPr>
        <w:spacing w:after="0"/>
        <w:ind w:left="120"/>
        <w:jc w:val="center"/>
        <w:rPr>
          <w:lang w:val="ru-RU"/>
        </w:rPr>
      </w:pPr>
    </w:p>
    <w:p w:rsidR="005C518D" w:rsidRPr="00176C4F" w:rsidRDefault="005C518D">
      <w:pPr>
        <w:spacing w:after="0"/>
        <w:ind w:left="120"/>
        <w:jc w:val="center"/>
        <w:rPr>
          <w:lang w:val="ru-RU"/>
        </w:rPr>
      </w:pPr>
    </w:p>
    <w:p w:rsidR="005C518D" w:rsidRPr="00176C4F" w:rsidRDefault="005C518D">
      <w:pPr>
        <w:spacing w:after="0"/>
        <w:ind w:left="120"/>
        <w:jc w:val="center"/>
        <w:rPr>
          <w:lang w:val="ru-RU"/>
        </w:rPr>
      </w:pPr>
    </w:p>
    <w:p w:rsidR="005C518D" w:rsidRPr="00176C4F" w:rsidRDefault="00D75A46">
      <w:pPr>
        <w:spacing w:after="0"/>
        <w:ind w:left="120"/>
        <w:jc w:val="center"/>
        <w:rPr>
          <w:lang w:val="ru-RU"/>
        </w:rPr>
      </w:pPr>
      <w:bookmarkStart w:id="3" w:name="86e18b3c-35f3-4b4e-b4f2-8d25001e58d1"/>
      <w:r w:rsidRPr="00176C4F">
        <w:rPr>
          <w:rFonts w:ascii="Times New Roman" w:hAnsi="Times New Roman"/>
          <w:b/>
          <w:color w:val="000000"/>
          <w:sz w:val="28"/>
          <w:lang w:val="ru-RU"/>
        </w:rPr>
        <w:t>сл.Кашары</w:t>
      </w:r>
      <w:bookmarkEnd w:id="3"/>
      <w:r w:rsidRPr="00176C4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c1839617-66db-4450-acc5-76a3deaf668e"/>
      <w:r w:rsidRPr="00176C4F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5C518D" w:rsidRPr="00176C4F" w:rsidRDefault="005C518D">
      <w:pPr>
        <w:spacing w:after="0"/>
        <w:ind w:left="120"/>
        <w:rPr>
          <w:lang w:val="ru-RU"/>
        </w:rPr>
      </w:pPr>
    </w:p>
    <w:p w:rsidR="005C518D" w:rsidRPr="00176C4F" w:rsidRDefault="005C518D">
      <w:pPr>
        <w:rPr>
          <w:lang w:val="ru-RU"/>
        </w:rPr>
        <w:sectPr w:rsidR="005C518D" w:rsidRPr="00176C4F">
          <w:pgSz w:w="11906" w:h="16383"/>
          <w:pgMar w:top="1134" w:right="850" w:bottom="1134" w:left="1701" w:header="720" w:footer="720" w:gutter="0"/>
          <w:cols w:space="720"/>
        </w:sectPr>
      </w:pP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bookmarkStart w:id="5" w:name="block-69158872"/>
      <w:bookmarkEnd w:id="0"/>
      <w:r w:rsidRPr="00176C4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на уровне основного общего образования составлена </w:t>
      </w:r>
      <w:r w:rsidRPr="00176C4F">
        <w:rPr>
          <w:rFonts w:ascii="Times New Roman" w:hAnsi="Times New Roman"/>
          <w:color w:val="000000"/>
          <w:sz w:val="28"/>
          <w:lang w:val="ru-RU"/>
        </w:rPr>
        <w:t>на основе положений и требований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преподавания учебного предмета «Физика».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Программ</w:t>
      </w:r>
      <w:r w:rsidRPr="00176C4F">
        <w:rPr>
          <w:rFonts w:ascii="Times New Roman" w:hAnsi="Times New Roman"/>
          <w:color w:val="000000"/>
          <w:sz w:val="28"/>
          <w:lang w:val="ru-RU"/>
        </w:rPr>
        <w:t>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ФГОС ООО, а также с учетом федеральной рабочей программы воспитания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 и концепции преподавания учебного предмета «Физика».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основе. В программе по физике учитываются возможности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 учебного предмета в реализации требований ФГОС ООО к планируемым личностным и метапредметным результатам обучения, а также межпредметные связи естественнонаучных учебных предметов на уровне основного общего образования.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Программа по физике устанавливает р</w:t>
      </w:r>
      <w:r w:rsidRPr="00176C4F">
        <w:rPr>
          <w:rFonts w:ascii="Times New Roman" w:hAnsi="Times New Roman"/>
          <w:color w:val="000000"/>
          <w:sz w:val="28"/>
          <w:lang w:val="ru-RU"/>
        </w:rPr>
        <w:t>аспределение учебного материала по годам обучения (по классам), предлагает примерную последовательность изучения тем, основанную на логике развития предметного содержания и учете возрастных особенностей обучающихся.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разработана с целью </w:t>
      </w:r>
      <w:r w:rsidRPr="00176C4F">
        <w:rPr>
          <w:rFonts w:ascii="Times New Roman" w:hAnsi="Times New Roman"/>
          <w:color w:val="000000"/>
          <w:sz w:val="28"/>
          <w:lang w:val="ru-RU"/>
        </w:rPr>
        <w:t>оказания методической помощи учителю в создании рабочей программы по учебному предмету.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Физика является системообразующим для естественнонаучных учебных предметов, поскольку физические законы лежат в основе процессов и явлений, изучаемых химией, биологией,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 астрономией и физической географией, вносит вклад в естественнонаучную картину мира, предоставляет наиболее ясные образцы применения научного метода познания, то есть способа получения достоверных знаний о мире.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Одна из главных задач физического образован</w:t>
      </w:r>
      <w:r w:rsidRPr="00176C4F">
        <w:rPr>
          <w:rFonts w:ascii="Times New Roman" w:hAnsi="Times New Roman"/>
          <w:color w:val="000000"/>
          <w:sz w:val="28"/>
          <w:lang w:val="ru-RU"/>
        </w:rPr>
        <w:t>ия в структуре общего образования состоит в формировании естественнонаучной грамотности и интереса к науке у обучающихся.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Изучение физики на базовом уровне предполагает овладение следующими компетентностями, характеризующими естественнонаучную грамотность:</w:t>
      </w:r>
    </w:p>
    <w:p w:rsidR="005C518D" w:rsidRDefault="00D75A4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научно объяснять явления,</w:t>
      </w:r>
    </w:p>
    <w:p w:rsidR="005C518D" w:rsidRPr="00176C4F" w:rsidRDefault="00D75A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оценивать и понимать особенности научного исследования;</w:t>
      </w:r>
    </w:p>
    <w:p w:rsidR="005C518D" w:rsidRPr="00176C4F" w:rsidRDefault="00D75A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>интерпретировать данные и использовать научные доказательства для получения выводов».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Цели изучения физики на уровне основного общего образования определены в концепции </w:t>
      </w:r>
      <w:r w:rsidRPr="00176C4F">
        <w:rPr>
          <w:rFonts w:ascii="Times New Roman" w:hAnsi="Times New Roman"/>
          <w:color w:val="000000"/>
          <w:sz w:val="28"/>
          <w:lang w:val="ru-RU"/>
        </w:rPr>
        <w:t>преподавания учебного предмета «Физика» в образовательных организациях Российской Федерации, реализующих основные общеобразовательные программы.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Цели изучения физики:</w:t>
      </w:r>
    </w:p>
    <w:p w:rsidR="005C518D" w:rsidRPr="00176C4F" w:rsidRDefault="00D75A4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приобретение интереса и стремления обучающихся к научному изучению природы, развитие их и</w:t>
      </w:r>
      <w:r w:rsidRPr="00176C4F">
        <w:rPr>
          <w:rFonts w:ascii="Times New Roman" w:hAnsi="Times New Roman"/>
          <w:color w:val="000000"/>
          <w:sz w:val="28"/>
          <w:lang w:val="ru-RU"/>
        </w:rPr>
        <w:t>нтеллектуальных и творческих способностей;</w:t>
      </w:r>
    </w:p>
    <w:p w:rsidR="005C518D" w:rsidRPr="00176C4F" w:rsidRDefault="00D75A4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5C518D" w:rsidRPr="00176C4F" w:rsidRDefault="00D75A4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ных законов физики; </w:t>
      </w:r>
    </w:p>
    <w:p w:rsidR="005C518D" w:rsidRPr="00176C4F" w:rsidRDefault="00D75A4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5C518D" w:rsidRPr="00176C4F" w:rsidRDefault="00D75A4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развитие представлений о возможных сферах будущей профессиональной деятельности, связанной с физикой, подготовка к дальнейшему обучен</w:t>
      </w:r>
      <w:r w:rsidRPr="00176C4F">
        <w:rPr>
          <w:rFonts w:ascii="Times New Roman" w:hAnsi="Times New Roman"/>
          <w:color w:val="000000"/>
          <w:sz w:val="28"/>
          <w:lang w:val="ru-RU"/>
        </w:rPr>
        <w:t>ию в этом направлении.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Достижение этих целей программы по физике на уровне основного общего образования обеспечивается решением следующих задач:</w:t>
      </w:r>
    </w:p>
    <w:p w:rsidR="005C518D" w:rsidRPr="00176C4F" w:rsidRDefault="00D75A4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приобретение знаний о дискретном строении вещества, о механических, тепловых, электрических, магнитных и кванто</w:t>
      </w:r>
      <w:r w:rsidRPr="00176C4F">
        <w:rPr>
          <w:rFonts w:ascii="Times New Roman" w:hAnsi="Times New Roman"/>
          <w:color w:val="000000"/>
          <w:sz w:val="28"/>
          <w:lang w:val="ru-RU"/>
        </w:rPr>
        <w:t>вых явлениях;</w:t>
      </w:r>
    </w:p>
    <w:p w:rsidR="005C518D" w:rsidRPr="00176C4F" w:rsidRDefault="00D75A4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приобретение умений описывать и объяснять физические явления с использованием полученных знаний;</w:t>
      </w:r>
    </w:p>
    <w:p w:rsidR="005C518D" w:rsidRPr="00176C4F" w:rsidRDefault="00D75A4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освоение методов решения простейших расчетных задач с использованием физических моделей, творческих и практикоориентированных задач;</w:t>
      </w:r>
    </w:p>
    <w:p w:rsidR="005C518D" w:rsidRPr="00176C4F" w:rsidRDefault="00D75A4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развитие уме</w:t>
      </w:r>
      <w:r w:rsidRPr="00176C4F">
        <w:rPr>
          <w:rFonts w:ascii="Times New Roman" w:hAnsi="Times New Roman"/>
          <w:color w:val="000000"/>
          <w:sz w:val="28"/>
          <w:lang w:val="ru-RU"/>
        </w:rPr>
        <w:t>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</w:r>
    </w:p>
    <w:p w:rsidR="005C518D" w:rsidRPr="00176C4F" w:rsidRDefault="00D75A4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освоение приемов работы с информацией физического содержания, включая информацию о современных достижениях физи</w:t>
      </w:r>
      <w:r w:rsidRPr="00176C4F">
        <w:rPr>
          <w:rFonts w:ascii="Times New Roman" w:hAnsi="Times New Roman"/>
          <w:color w:val="000000"/>
          <w:sz w:val="28"/>
          <w:lang w:val="ru-RU"/>
        </w:rPr>
        <w:t>ки, анализ и критическое оценивание информации;</w:t>
      </w:r>
    </w:p>
    <w:p w:rsidR="005C518D" w:rsidRPr="00176C4F" w:rsidRDefault="00D75A4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Общее число часов, рекомендованных для изучения физики на </w:t>
      </w:r>
      <w:r w:rsidRPr="00176C4F">
        <w:rPr>
          <w:rFonts w:ascii="Times New Roman" w:hAnsi="Times New Roman"/>
          <w:color w:val="000000"/>
          <w:sz w:val="28"/>
          <w:lang w:val="ru-RU"/>
        </w:rPr>
        <w:t>базовом уровне, – 238 часов: в 7 классе – 68 часов (2 часа в неделю), в 8 классе – 68 часов (2 часа в неделю), в 9 классе – 102 часа (3 часа в неделю).</w:t>
      </w:r>
      <w:r w:rsidRPr="00176C4F">
        <w:rPr>
          <w:sz w:val="28"/>
          <w:lang w:val="ru-RU"/>
        </w:rPr>
        <w:br/>
      </w:r>
      <w:bookmarkStart w:id="6" w:name="8ddfe65f-f659-49ad-9159-952bb7a2712d"/>
      <w:bookmarkEnd w:id="6"/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лабораторных работ и опытов является рекомендательным, учит</w:t>
      </w:r>
      <w:r w:rsidRPr="00176C4F">
        <w:rPr>
          <w:rFonts w:ascii="Times New Roman" w:hAnsi="Times New Roman"/>
          <w:color w:val="000000"/>
          <w:sz w:val="28"/>
          <w:lang w:val="ru-RU"/>
        </w:rPr>
        <w:t>ель делает выбор при проведении лабораторных работ и опытов с учетом индивидуальных особенностей обучающихся, списка экспериментальных заданий, предлагаемых в рамках основного государственного экзамена по физике.</w:t>
      </w:r>
    </w:p>
    <w:p w:rsidR="005C518D" w:rsidRPr="00176C4F" w:rsidRDefault="005C518D">
      <w:pPr>
        <w:rPr>
          <w:lang w:val="ru-RU"/>
        </w:rPr>
        <w:sectPr w:rsidR="005C518D" w:rsidRPr="00176C4F">
          <w:pgSz w:w="11906" w:h="16383"/>
          <w:pgMar w:top="1134" w:right="850" w:bottom="1134" w:left="1701" w:header="720" w:footer="720" w:gutter="0"/>
          <w:cols w:space="720"/>
        </w:sectPr>
      </w:pPr>
    </w:p>
    <w:p w:rsidR="005C518D" w:rsidRPr="00176C4F" w:rsidRDefault="00D75A46">
      <w:pPr>
        <w:spacing w:after="0" w:line="264" w:lineRule="auto"/>
        <w:ind w:left="120"/>
        <w:jc w:val="both"/>
        <w:rPr>
          <w:lang w:val="ru-RU"/>
        </w:rPr>
      </w:pPr>
      <w:bookmarkStart w:id="7" w:name="_Toc124426195"/>
      <w:bookmarkStart w:id="8" w:name="block-69158873"/>
      <w:bookmarkEnd w:id="5"/>
      <w:bookmarkEnd w:id="7"/>
      <w:r w:rsidRPr="00176C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5C518D" w:rsidRPr="00176C4F" w:rsidRDefault="005C518D">
      <w:pPr>
        <w:spacing w:after="0" w:line="264" w:lineRule="auto"/>
        <w:ind w:left="120"/>
        <w:jc w:val="both"/>
        <w:rPr>
          <w:lang w:val="ru-RU"/>
        </w:rPr>
      </w:pPr>
    </w:p>
    <w:p w:rsidR="005C518D" w:rsidRPr="00176C4F" w:rsidRDefault="00D75A46">
      <w:pPr>
        <w:spacing w:after="0" w:line="264" w:lineRule="auto"/>
        <w:ind w:left="120"/>
        <w:jc w:val="both"/>
        <w:rPr>
          <w:lang w:val="ru-RU"/>
        </w:rPr>
      </w:pPr>
      <w:r w:rsidRPr="00176C4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C518D" w:rsidRPr="00176C4F" w:rsidRDefault="00D75A46">
      <w:pPr>
        <w:spacing w:after="0" w:line="264" w:lineRule="auto"/>
        <w:ind w:left="120"/>
        <w:jc w:val="both"/>
        <w:rPr>
          <w:lang w:val="ru-RU"/>
        </w:rPr>
      </w:pPr>
      <w:r w:rsidRPr="00176C4F">
        <w:rPr>
          <w:rFonts w:ascii="Times New Roman" w:hAnsi="Times New Roman"/>
          <w:b/>
          <w:color w:val="000000"/>
          <w:sz w:val="28"/>
          <w:lang w:val="ru-RU"/>
        </w:rPr>
        <w:t xml:space="preserve">Физика </w:t>
      </w:r>
      <w:r w:rsidRPr="00176C4F">
        <w:rPr>
          <w:rFonts w:ascii="Times New Roman" w:hAnsi="Times New Roman"/>
          <w:b/>
          <w:color w:val="000000"/>
          <w:sz w:val="28"/>
          <w:lang w:val="ru-RU"/>
        </w:rPr>
        <w:t>и её роль в познании окружающего мира.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Физика – наука о природе. Явления природы. Физические явления: механические, тепловые, электрические, магнитные, световые, звуковые.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Физические величины. Измерение физических величин. Физические приборы. Погрешность и</w:t>
      </w:r>
      <w:r w:rsidRPr="00176C4F">
        <w:rPr>
          <w:rFonts w:ascii="Times New Roman" w:hAnsi="Times New Roman"/>
          <w:color w:val="000000"/>
          <w:sz w:val="28"/>
          <w:lang w:val="ru-RU"/>
        </w:rPr>
        <w:t>змерений Международная система единиц.</w:t>
      </w:r>
    </w:p>
    <w:p w:rsidR="005C518D" w:rsidRDefault="00D75A46">
      <w:pPr>
        <w:spacing w:after="0" w:line="264" w:lineRule="auto"/>
        <w:ind w:firstLine="600"/>
        <w:jc w:val="both"/>
      </w:pPr>
      <w:r w:rsidRPr="00176C4F">
        <w:rPr>
          <w:rFonts w:ascii="Times New Roman" w:hAnsi="Times New Roman"/>
          <w:color w:val="000000"/>
          <w:sz w:val="28"/>
          <w:lang w:val="ru-RU"/>
        </w:rPr>
        <w:t>Как физика и другие естественные науки изучают природу. Естественнонаучный метод познания: наблюдение, постановка научного вопроса, выдвижение гипотез, эксперимент по проверке гипотез, объяснение наблюдаемого явления.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Описание физических явлений с помощью моделей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5C518D" w:rsidRPr="00176C4F" w:rsidRDefault="00D75A4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Механические, тепловые, электрические, магнитные, световые явления. </w:t>
      </w:r>
    </w:p>
    <w:p w:rsidR="005C518D" w:rsidRPr="00176C4F" w:rsidRDefault="00D75A4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Физические приборы и процедура прямых измерений аналоговым и цифровым прибором. 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5C518D" w:rsidRPr="00176C4F" w:rsidRDefault="00D75A4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Определение цены деления шкалы измерительного прибора. </w:t>
      </w:r>
    </w:p>
    <w:p w:rsidR="005C518D" w:rsidRDefault="00D75A4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расстояний. </w:t>
      </w:r>
    </w:p>
    <w:p w:rsidR="005C518D" w:rsidRPr="00176C4F" w:rsidRDefault="00D75A4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Измерение объёма жидкости и твёрдого тела. </w:t>
      </w:r>
    </w:p>
    <w:p w:rsidR="005C518D" w:rsidRDefault="00D75A4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размеров малых тел. </w:t>
      </w:r>
    </w:p>
    <w:p w:rsidR="005C518D" w:rsidRPr="00176C4F" w:rsidRDefault="00D75A4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Измерение температуры при помощи жидкостного термометра и датчика температуры. </w:t>
      </w:r>
    </w:p>
    <w:p w:rsidR="005C518D" w:rsidRPr="00176C4F" w:rsidRDefault="00D75A4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Проведение исследова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ния по проверке гипотезы: дальность полёта шарика, пущенного горизонтально, тем больше, чем больше высота пуска. </w:t>
      </w:r>
    </w:p>
    <w:p w:rsidR="005C518D" w:rsidRPr="00176C4F" w:rsidRDefault="00D75A46">
      <w:pPr>
        <w:spacing w:after="0" w:line="264" w:lineRule="auto"/>
        <w:ind w:left="120"/>
        <w:jc w:val="both"/>
        <w:rPr>
          <w:lang w:val="ru-RU"/>
        </w:rPr>
      </w:pPr>
      <w:r w:rsidRPr="00176C4F">
        <w:rPr>
          <w:rFonts w:ascii="Times New Roman" w:hAnsi="Times New Roman"/>
          <w:b/>
          <w:color w:val="000000"/>
          <w:sz w:val="28"/>
          <w:lang w:val="ru-RU"/>
        </w:rPr>
        <w:t>Первоначальные сведения о строении вещества.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Строение вещества: атомы и молекулы, их размеры. Опыты, доказывающие дискретное строение вещества</w:t>
      </w:r>
      <w:r w:rsidRPr="00176C4F">
        <w:rPr>
          <w:rFonts w:ascii="Times New Roman" w:hAnsi="Times New Roman"/>
          <w:color w:val="000000"/>
          <w:sz w:val="28"/>
          <w:lang w:val="ru-RU"/>
        </w:rPr>
        <w:t>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Движение частиц вещества. Связь скорости движения частиц с температурой. Броуновское движение, диффузия. Взаимодействие частиц вещества: притяжение и отталкивание.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Агрегатные состояния вещества: строение газов, жидкостей и твердых (кристаллических) тел. 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Взаимосвязь между свойствами веществ в разных агрегатных состояниях и их атомномолекулярным строением. Особенности агрегатных состояний воды. 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5C518D" w:rsidRDefault="00D75A4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Наблюдение броуновского движения.</w:t>
      </w:r>
    </w:p>
    <w:p w:rsidR="005C518D" w:rsidRDefault="00D75A4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диффузии. </w:t>
      </w:r>
    </w:p>
    <w:p w:rsidR="005C518D" w:rsidRPr="00176C4F" w:rsidRDefault="00D75A4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Наблюдение явлений, объясняющихся притяжением или отталкиванием частиц вещества. 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5C518D" w:rsidRPr="00176C4F" w:rsidRDefault="00D75A4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Оценка диаметра атома методом рядов (с использованием фотографий). </w:t>
      </w:r>
    </w:p>
    <w:p w:rsidR="005C518D" w:rsidRPr="00176C4F" w:rsidRDefault="00D75A4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газов. </w:t>
      </w:r>
    </w:p>
    <w:p w:rsidR="005C518D" w:rsidRPr="00176C4F" w:rsidRDefault="00D75A4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Опыты по обнаружению действи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я сил молекулярного притяжения. </w:t>
      </w:r>
    </w:p>
    <w:p w:rsidR="005C518D" w:rsidRPr="00176C4F" w:rsidRDefault="00D75A46">
      <w:pPr>
        <w:spacing w:after="0" w:line="264" w:lineRule="auto"/>
        <w:ind w:left="120"/>
        <w:jc w:val="both"/>
        <w:rPr>
          <w:lang w:val="ru-RU"/>
        </w:rPr>
      </w:pPr>
      <w:r w:rsidRPr="00176C4F">
        <w:rPr>
          <w:rFonts w:ascii="Times New Roman" w:hAnsi="Times New Roman"/>
          <w:b/>
          <w:color w:val="000000"/>
          <w:sz w:val="28"/>
          <w:lang w:val="ru-RU"/>
        </w:rPr>
        <w:t>Движение и взаимодействие тел.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Механическое движение. Равномерное и неравномерное движение. Скорость. Средняя скорость при неравномерном движении. Расчет пути и времени движения.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Явление инерции. Закон инерции. Взаимодейств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ие тел как причина изменения скорости движения тел. </w:t>
      </w:r>
      <w:r>
        <w:rPr>
          <w:rFonts w:ascii="Times New Roman" w:hAnsi="Times New Roman"/>
          <w:color w:val="000000"/>
          <w:sz w:val="28"/>
        </w:rPr>
        <w:t xml:space="preserve">Масса как мера инертности тела. </w:t>
      </w:r>
      <w:r w:rsidRPr="00176C4F">
        <w:rPr>
          <w:rFonts w:ascii="Times New Roman" w:hAnsi="Times New Roman"/>
          <w:color w:val="000000"/>
          <w:sz w:val="28"/>
          <w:lang w:val="ru-RU"/>
        </w:rPr>
        <w:t>Плотность вещества. Связь плотности с количеством молекул в единице объема вещества.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Сила как характеристика взаимодействия тел. Сила упругости и закон Гука. Измерение силы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 с помощью динамометра. Явление тяготения и сила тяжести. Сила тяжести на других планетах. Вес тела. Невесомость. Сложение сил, направленных по одной прямой. Равнодействующая сил. Сила трения. Трение скольжения и трение покоя. Трение в природе и технике. 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5C518D" w:rsidRDefault="00D75A4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механического движения тела. </w:t>
      </w:r>
    </w:p>
    <w:p w:rsidR="005C518D" w:rsidRDefault="00D75A4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скорости прямолинейного движения.</w:t>
      </w:r>
    </w:p>
    <w:p w:rsidR="005C518D" w:rsidRDefault="00D75A4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явления инерции. </w:t>
      </w:r>
    </w:p>
    <w:p w:rsidR="005C518D" w:rsidRPr="00176C4F" w:rsidRDefault="00D75A4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Наблюдение изменения скорости при взаимодействии тел. </w:t>
      </w:r>
    </w:p>
    <w:p w:rsidR="005C518D" w:rsidRPr="00176C4F" w:rsidRDefault="00D75A4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Сравнение масс по взаимодействию тел. </w:t>
      </w:r>
    </w:p>
    <w:p w:rsidR="005C518D" w:rsidRPr="00176C4F" w:rsidRDefault="00D75A4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Сложение сил, направленных по одно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й прямой. 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5C518D" w:rsidRPr="00176C4F" w:rsidRDefault="00D75A4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Определение скорости равномерного движения (шарика в жидкости, модели электрического автомобиля и так далее). </w:t>
      </w:r>
    </w:p>
    <w:p w:rsidR="005C518D" w:rsidRPr="00176C4F" w:rsidRDefault="00D75A4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шарика по наклонной плоскости. </w:t>
      </w:r>
    </w:p>
    <w:p w:rsidR="005C518D" w:rsidRDefault="00D75A4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плотности </w:t>
      </w:r>
      <w:r>
        <w:rPr>
          <w:rFonts w:ascii="Times New Roman" w:hAnsi="Times New Roman"/>
          <w:color w:val="000000"/>
          <w:sz w:val="28"/>
        </w:rPr>
        <w:t xml:space="preserve">твёрдого тела. </w:t>
      </w:r>
    </w:p>
    <w:p w:rsidR="005C518D" w:rsidRPr="00176C4F" w:rsidRDefault="00D75A4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растяжения (деформации) пружины от приложенной силы. </w:t>
      </w:r>
    </w:p>
    <w:p w:rsidR="005C518D" w:rsidRPr="00176C4F" w:rsidRDefault="00D75A4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силы трения скольжения от веса тела и характера соприкасающихся поверхностей.</w:t>
      </w:r>
    </w:p>
    <w:p w:rsidR="005C518D" w:rsidRPr="00176C4F" w:rsidRDefault="00D75A46">
      <w:pPr>
        <w:spacing w:after="0" w:line="264" w:lineRule="auto"/>
        <w:ind w:left="120"/>
        <w:jc w:val="both"/>
        <w:rPr>
          <w:lang w:val="ru-RU"/>
        </w:rPr>
      </w:pPr>
      <w:r w:rsidRPr="00176C4F">
        <w:rPr>
          <w:rFonts w:ascii="Times New Roman" w:hAnsi="Times New Roman"/>
          <w:b/>
          <w:color w:val="000000"/>
          <w:sz w:val="28"/>
          <w:lang w:val="ru-RU"/>
        </w:rPr>
        <w:t xml:space="preserve">Давление твёрдых тел, жидкостей и </w:t>
      </w:r>
      <w:r w:rsidRPr="00176C4F">
        <w:rPr>
          <w:rFonts w:ascii="Times New Roman" w:hAnsi="Times New Roman"/>
          <w:b/>
          <w:color w:val="000000"/>
          <w:sz w:val="28"/>
          <w:lang w:val="ru-RU"/>
        </w:rPr>
        <w:t>газов.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>Давление. Способы уменьшения и увеличения давления. Давление газа. Зависимость давления газа от объема, температуры. Передача давления твердыми телами, жидкостями и газами. Закон Паскаля. Пневматические машины. Зависимость давления жидкости от глуби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ны. Гидростатический парадокс. Сообщающиеся сосуды. Гидравлические механизмы.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Атмосфера Земли и атмосферное давление. Причины существования воздушной оболочки Земли. Опыт Торричелли. Измерение атмосферного давления. Зависимость атмосферного давления от вы</w:t>
      </w:r>
      <w:r w:rsidRPr="00176C4F">
        <w:rPr>
          <w:rFonts w:ascii="Times New Roman" w:hAnsi="Times New Roman"/>
          <w:color w:val="000000"/>
          <w:sz w:val="28"/>
          <w:lang w:val="ru-RU"/>
        </w:rPr>
        <w:t>соты над уровнем моря. Приборы для измерения атмосферного давления.</w:t>
      </w:r>
    </w:p>
    <w:p w:rsidR="005C518D" w:rsidRDefault="00D75A46">
      <w:pPr>
        <w:spacing w:after="0" w:line="264" w:lineRule="auto"/>
        <w:ind w:firstLine="600"/>
        <w:jc w:val="both"/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Действие жидкости и газа на погруженное в них тело. Выталкивающая (архимедова) сила. Закон Архимеда. </w:t>
      </w:r>
      <w:r>
        <w:rPr>
          <w:rFonts w:ascii="Times New Roman" w:hAnsi="Times New Roman"/>
          <w:color w:val="000000"/>
          <w:sz w:val="28"/>
        </w:rPr>
        <w:t xml:space="preserve">Плавание тел. Воздухоплавание. 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5C518D" w:rsidRPr="00176C4F" w:rsidRDefault="00D75A4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Зависимость давления газа от температуры.</w:t>
      </w:r>
    </w:p>
    <w:p w:rsidR="005C518D" w:rsidRPr="00176C4F" w:rsidRDefault="00D75A4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Передача давления жидкостью и газом. </w:t>
      </w:r>
    </w:p>
    <w:p w:rsidR="005C518D" w:rsidRDefault="00D75A4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Сообщающиеся сосуды. </w:t>
      </w:r>
    </w:p>
    <w:p w:rsidR="005C518D" w:rsidRDefault="00D75A4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Гидравлический пресс. </w:t>
      </w:r>
    </w:p>
    <w:p w:rsidR="005C518D" w:rsidRDefault="00D75A4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действия атмосферного давления. </w:t>
      </w:r>
    </w:p>
    <w:p w:rsidR="005C518D" w:rsidRPr="00176C4F" w:rsidRDefault="00D75A4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Зависимость выталкивающей силы от объёма погружённой части тела и плотности жидкости. </w:t>
      </w:r>
    </w:p>
    <w:p w:rsidR="005C518D" w:rsidRPr="00176C4F" w:rsidRDefault="00D75A4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Равенство выталкивающей силы весу вытесне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нной жидкости. </w:t>
      </w:r>
    </w:p>
    <w:p w:rsidR="005C518D" w:rsidRPr="00176C4F" w:rsidRDefault="00D75A4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Условие плавания тел: плавание или погружение тел в зависимости от соотношения плотностей тела и жидкости. 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5C518D" w:rsidRPr="00176C4F" w:rsidRDefault="00D75A4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Исследование зависимости веса тела в воде от объёма погружённой в жидкость части тела.</w:t>
      </w:r>
    </w:p>
    <w:p w:rsidR="005C518D" w:rsidRPr="00176C4F" w:rsidRDefault="00D75A4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Определение выта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лкивающей силы, действующей на тело, погружённое в жидкость. </w:t>
      </w:r>
    </w:p>
    <w:p w:rsidR="005C518D" w:rsidRPr="00176C4F" w:rsidRDefault="00D75A4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Проверка независимости выталкивающей силы, действующей на тело в жидкости, от массы тела.</w:t>
      </w:r>
    </w:p>
    <w:p w:rsidR="005C518D" w:rsidRPr="00176C4F" w:rsidRDefault="00D75A4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выталкивающей силы, действующей на тело в жидкости, от объёма погружё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нной в жидкость части тела и от плотности жидкости. </w:t>
      </w:r>
    </w:p>
    <w:p w:rsidR="005C518D" w:rsidRPr="00176C4F" w:rsidRDefault="00D75A4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Конструирование ареометра или конструирование лодки и определение её грузоподъёмности. </w:t>
      </w:r>
    </w:p>
    <w:p w:rsidR="005C518D" w:rsidRPr="00176C4F" w:rsidRDefault="00D75A46">
      <w:pPr>
        <w:spacing w:after="0" w:line="264" w:lineRule="auto"/>
        <w:ind w:left="120"/>
        <w:jc w:val="both"/>
        <w:rPr>
          <w:lang w:val="ru-RU"/>
        </w:rPr>
      </w:pPr>
      <w:r w:rsidRPr="00176C4F">
        <w:rPr>
          <w:rFonts w:ascii="Times New Roman" w:hAnsi="Times New Roman"/>
          <w:b/>
          <w:color w:val="000000"/>
          <w:sz w:val="28"/>
          <w:lang w:val="ru-RU"/>
        </w:rPr>
        <w:t>Работа и мощность. Энергия.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Механическая работа. Мощность.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Простые механизмы: рычаг, блок, наклонная плоскость. Правило равновесия рычага. Применение правила равновесия рычага к блоку. </w:t>
      </w: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>«Золотое правило» механики. Коэффициент полезного действия (далее – КПД) простых механизмов. Простые механизмы в быту и технике.</w:t>
      </w:r>
    </w:p>
    <w:p w:rsidR="005C518D" w:rsidRDefault="00D75A46">
      <w:pPr>
        <w:spacing w:after="0" w:line="264" w:lineRule="auto"/>
        <w:ind w:firstLine="600"/>
        <w:jc w:val="both"/>
      </w:pPr>
      <w:r w:rsidRPr="00176C4F">
        <w:rPr>
          <w:rFonts w:ascii="Times New Roman" w:hAnsi="Times New Roman"/>
          <w:color w:val="000000"/>
          <w:sz w:val="28"/>
          <w:lang w:val="ru-RU"/>
        </w:rPr>
        <w:t>М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еханическая энергия. Кинетическая и потенциальная энергия. Превращение одного вида механической энергии в другой. </w:t>
      </w:r>
      <w:r>
        <w:rPr>
          <w:rFonts w:ascii="Times New Roman" w:hAnsi="Times New Roman"/>
          <w:color w:val="000000"/>
          <w:sz w:val="28"/>
        </w:rPr>
        <w:t>Закон сохранения энергии в механике.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5C518D" w:rsidRDefault="00D75A4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Примеры простых механизмов. 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5C518D" w:rsidRPr="00176C4F" w:rsidRDefault="00D75A4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и равномерном движении тела по горизонтальной поверхности. </w:t>
      </w:r>
    </w:p>
    <w:p w:rsidR="005C518D" w:rsidRDefault="00D75A4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условий равновесия рычага.</w:t>
      </w:r>
    </w:p>
    <w:p w:rsidR="005C518D" w:rsidRDefault="00D75A4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наклонной плоскости. </w:t>
      </w:r>
    </w:p>
    <w:p w:rsidR="005C518D" w:rsidRPr="00176C4F" w:rsidRDefault="00D75A4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Изучение закона сохранения механической энергии.</w:t>
      </w:r>
    </w:p>
    <w:p w:rsidR="005C518D" w:rsidRPr="00176C4F" w:rsidRDefault="00D75A46">
      <w:pPr>
        <w:spacing w:after="0" w:line="264" w:lineRule="auto"/>
        <w:ind w:left="120"/>
        <w:jc w:val="both"/>
        <w:rPr>
          <w:lang w:val="ru-RU"/>
        </w:rPr>
      </w:pPr>
      <w:r w:rsidRPr="00176C4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C518D" w:rsidRPr="00176C4F" w:rsidRDefault="005C518D">
      <w:pPr>
        <w:spacing w:after="0" w:line="264" w:lineRule="auto"/>
        <w:ind w:left="120"/>
        <w:jc w:val="both"/>
        <w:rPr>
          <w:lang w:val="ru-RU"/>
        </w:rPr>
      </w:pPr>
    </w:p>
    <w:p w:rsidR="005C518D" w:rsidRPr="00176C4F" w:rsidRDefault="00D75A46">
      <w:pPr>
        <w:spacing w:after="0" w:line="264" w:lineRule="auto"/>
        <w:ind w:left="120"/>
        <w:jc w:val="both"/>
        <w:rPr>
          <w:lang w:val="ru-RU"/>
        </w:rPr>
      </w:pPr>
      <w:r w:rsidRPr="00176C4F">
        <w:rPr>
          <w:rFonts w:ascii="Times New Roman" w:hAnsi="Times New Roman"/>
          <w:b/>
          <w:color w:val="000000"/>
          <w:sz w:val="28"/>
          <w:lang w:val="ru-RU"/>
        </w:rPr>
        <w:t>Тепловые явления</w:t>
      </w:r>
      <w:r w:rsidRPr="00176C4F">
        <w:rPr>
          <w:rFonts w:ascii="Times New Roman" w:hAnsi="Times New Roman"/>
          <w:color w:val="000000"/>
          <w:sz w:val="28"/>
          <w:lang w:val="ru-RU"/>
        </w:rPr>
        <w:t>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Основные положения молекулярно-кинетической 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теории строения вещества. Масса и размеры атомов и молекул. Опыты, подтверждающие основные положения молекулярнокинетической теории.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Модели твёрдого, жидкого и газообразного состояний вещества. Кристаллические и аморфные тела. Объяснение свойств газов, жи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дкостей и твёрдых тел на основе положений молекулярно-кинетической теории. Смачивание и капиллярные явления. Тепловое расширение и сжатие.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Температура. Связь температуры со скоростью теплового движения частиц. Внутренняя энергия. Способы изменения внутрен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ней энергии: теплопередача и совершение работы. Виды теплопередачи: теплопроводность, конвекция, излучение.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Количество теплоты. Удельная теплоёмкость вещества. Теплообмен и тепловое равновесие. Уравнение теплового баланса. Плавление и отвердевание кристал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лических веществ. Удельная теплота плавления. Парообразование и конденсация. Испарение. Кипение. Удельная теплота парообразования. Зависимость температуры кипения от атмосферного давления.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Влажность воздуха.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Энергия топлива. Удельная теплота сгорания.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ринципы работы тепловых двигателей КПД теплового двигателя. Тепловые двигатели и защита окружающей среды.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Закон сохранения и превращения энергии в тепловых процессах. 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5C518D" w:rsidRDefault="00D75A4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броуновского движения. </w:t>
      </w:r>
    </w:p>
    <w:p w:rsidR="005C518D" w:rsidRDefault="00D75A4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:rsidR="005C518D" w:rsidRPr="00176C4F" w:rsidRDefault="00D75A4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Наблюдение явлений смачивания и капиллярных явлений. </w:t>
      </w:r>
    </w:p>
    <w:p w:rsidR="005C518D" w:rsidRDefault="00D75A4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теплового расширения тел. </w:t>
      </w:r>
    </w:p>
    <w:p w:rsidR="005C518D" w:rsidRPr="00176C4F" w:rsidRDefault="00D75A4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Изменение давления газа при изменении объёма и нагревании или охлаждении. </w:t>
      </w:r>
    </w:p>
    <w:p w:rsidR="005C518D" w:rsidRDefault="00D75A4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измерения температуры. </w:t>
      </w:r>
    </w:p>
    <w:p w:rsidR="005C518D" w:rsidRDefault="00D75A4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Виды теплопередачи. </w:t>
      </w:r>
    </w:p>
    <w:p w:rsidR="005C518D" w:rsidRDefault="00D75A4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Охлаждение при совершении работы. </w:t>
      </w:r>
    </w:p>
    <w:p w:rsidR="005C518D" w:rsidRPr="00176C4F" w:rsidRDefault="00D75A4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Нагревание при совершении работы внешними силами. </w:t>
      </w:r>
    </w:p>
    <w:p w:rsidR="005C518D" w:rsidRDefault="00D75A4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теплоёмкостей различных веществ. </w:t>
      </w:r>
    </w:p>
    <w:p w:rsidR="005C518D" w:rsidRDefault="00D75A4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кипения. </w:t>
      </w:r>
    </w:p>
    <w:p w:rsidR="005C518D" w:rsidRPr="00176C4F" w:rsidRDefault="00D75A4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Наблюдение постоянства температуры при плавлении.</w:t>
      </w:r>
    </w:p>
    <w:p w:rsidR="005C518D" w:rsidRDefault="00D75A4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 тепловых двигателей. 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5C518D" w:rsidRPr="00176C4F" w:rsidRDefault="00D75A4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Опыты по обнаружению действия си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л молекулярного притяжения. </w:t>
      </w:r>
    </w:p>
    <w:p w:rsidR="005C518D" w:rsidRPr="00176C4F" w:rsidRDefault="00D75A4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Опыты по выращиванию кристаллов поваренной соли или сахара. </w:t>
      </w:r>
    </w:p>
    <w:p w:rsidR="005C518D" w:rsidRPr="00176C4F" w:rsidRDefault="00D75A4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газов, жидкостей и твёрдых тел. </w:t>
      </w:r>
    </w:p>
    <w:p w:rsidR="005C518D" w:rsidRPr="00176C4F" w:rsidRDefault="00D75A4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Определение давления воздуха в баллоне шприца. </w:t>
      </w:r>
    </w:p>
    <w:p w:rsidR="005C518D" w:rsidRPr="00176C4F" w:rsidRDefault="00D75A4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давления 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воздуха от его объёма и нагревания или охлаждения. </w:t>
      </w:r>
    </w:p>
    <w:p w:rsidR="005C518D" w:rsidRPr="00176C4F" w:rsidRDefault="00D75A4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Проверка гипотезы линейной зависимости длины столбика жидкости в термометрической трубке от температуры. </w:t>
      </w:r>
    </w:p>
    <w:p w:rsidR="005C518D" w:rsidRPr="00176C4F" w:rsidRDefault="00D75A4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Наблюдение изменения внутренней энергии тела в результате теплопередачи и работы внешних сил. </w:t>
      </w:r>
    </w:p>
    <w:p w:rsidR="005C518D" w:rsidRPr="00176C4F" w:rsidRDefault="00D75A4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Исс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ледование явления теплообмена при смешивании холодной и горячей воды. </w:t>
      </w:r>
    </w:p>
    <w:p w:rsidR="005C518D" w:rsidRPr="00176C4F" w:rsidRDefault="00D75A4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Определение количества теплоты, полученного водой при теплообмене с нагретым металлическим цилиндром. </w:t>
      </w:r>
    </w:p>
    <w:p w:rsidR="005C518D" w:rsidRDefault="00D75A4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удельной теплоёмкости вещества. </w:t>
      </w:r>
    </w:p>
    <w:p w:rsidR="005C518D" w:rsidRDefault="00D75A4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процесса испарения. </w:t>
      </w:r>
    </w:p>
    <w:p w:rsidR="005C518D" w:rsidRDefault="00D75A4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относительной влажности воздуха. </w:t>
      </w:r>
    </w:p>
    <w:p w:rsidR="005C518D" w:rsidRPr="00176C4F" w:rsidRDefault="00D75A4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Определение удельной теплоты плавления льда. </w:t>
      </w:r>
    </w:p>
    <w:p w:rsidR="005C518D" w:rsidRPr="00176C4F" w:rsidRDefault="00D75A46">
      <w:pPr>
        <w:spacing w:after="0" w:line="264" w:lineRule="auto"/>
        <w:ind w:left="120"/>
        <w:jc w:val="both"/>
        <w:rPr>
          <w:lang w:val="ru-RU"/>
        </w:rPr>
      </w:pPr>
      <w:r w:rsidRPr="00176C4F">
        <w:rPr>
          <w:rFonts w:ascii="Times New Roman" w:hAnsi="Times New Roman"/>
          <w:b/>
          <w:color w:val="000000"/>
          <w:sz w:val="28"/>
          <w:lang w:val="ru-RU"/>
        </w:rPr>
        <w:t>Электрические и магнитные явления.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Электризация тел. Два рода электрических зарядов. Взаимодействие заряженных тел. Закон Кулона (зависимость силы взаимодействия за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ряженных тел от величины зарядов и расстояния между телами).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Электрическое поле. Напряжённость электрического поля. Принцип суперпозиции электрических полей (на качественном уровне).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>Носители электрических зарядов. Элементарный электрический заряд. Строе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ние атома. Проводники и диэлектрики. Закон сохранения электрического заряда.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Электрический ток. Условия существования электрического тока. Источники постоянного тока. Действия электрического тока (тепловое, химическое, магнитное). Электрический ток в жидк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остях и газах.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Электрическая цепь. Сила тока. Электрическое напряжение. Сопротивление проводника. Удельное сопротивление вещества. Закон Ома для участка цепи. Последовательное и параллельное соединение проводников.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Работа и мощность электрического тока. 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Закон Джоуля–Ленца. Электрические цепи и потребители электрической энергии в быту. Короткое замыкание.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Постоянные магниты. Взаимодействие постоянных магнитов. Магнитное поле. Магнитное поле Земли и его значение для жизни на Земле. Опыт Эрстеда. Магнитное 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поле электрического тока. Применение электромагнитов в технике. Действие магнитного поля на проводник с током. Электродвигатель постоянного тока. Использование электродвигателей в технических устройствах и на транспорте.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Опыты Фарадея. Явление электромагн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итной индукции. Правило Ленца. Электрогенератор. Способы получения электрической энергии. Электростанции на возобновляемых источниках энергии. 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5C518D" w:rsidRDefault="00D75A4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Электризация тел. </w:t>
      </w:r>
    </w:p>
    <w:p w:rsidR="005C518D" w:rsidRPr="00176C4F" w:rsidRDefault="00D75A4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Два рода электрических зарядов и взаимодействие заряженных тел. </w:t>
      </w:r>
    </w:p>
    <w:p w:rsidR="005C518D" w:rsidRDefault="00D75A4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Устройство и д</w:t>
      </w:r>
      <w:r>
        <w:rPr>
          <w:rFonts w:ascii="Times New Roman" w:hAnsi="Times New Roman"/>
          <w:color w:val="000000"/>
          <w:sz w:val="28"/>
        </w:rPr>
        <w:t xml:space="preserve">ействие электроскопа. </w:t>
      </w:r>
    </w:p>
    <w:p w:rsidR="005C518D" w:rsidRDefault="00D75A4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Электростатическая индукция. </w:t>
      </w:r>
    </w:p>
    <w:p w:rsidR="005C518D" w:rsidRDefault="00D75A4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Закон сохранения электрических зарядов.</w:t>
      </w:r>
    </w:p>
    <w:p w:rsidR="005C518D" w:rsidRDefault="00D75A4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Проводники и диэлектрики. </w:t>
      </w:r>
    </w:p>
    <w:p w:rsidR="005C518D" w:rsidRPr="00176C4F" w:rsidRDefault="00D75A4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Моделирование силовых линий электрического поля. </w:t>
      </w:r>
    </w:p>
    <w:p w:rsidR="005C518D" w:rsidRDefault="00D75A4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Источники постоянного тока. </w:t>
      </w:r>
    </w:p>
    <w:p w:rsidR="005C518D" w:rsidRDefault="00D75A4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Действия электрического тока.</w:t>
      </w:r>
    </w:p>
    <w:p w:rsidR="005C518D" w:rsidRDefault="00D75A4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Электрический ток в </w:t>
      </w:r>
      <w:r>
        <w:rPr>
          <w:rFonts w:ascii="Times New Roman" w:hAnsi="Times New Roman"/>
          <w:color w:val="000000"/>
          <w:sz w:val="28"/>
        </w:rPr>
        <w:t>жидкости.</w:t>
      </w:r>
    </w:p>
    <w:p w:rsidR="005C518D" w:rsidRDefault="00D75A4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Газовый разряд. </w:t>
      </w:r>
    </w:p>
    <w:p w:rsidR="005C518D" w:rsidRDefault="00D75A4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силы тока амперметром. </w:t>
      </w:r>
    </w:p>
    <w:p w:rsidR="005C518D" w:rsidRDefault="00D75A4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электрического напряжения вольтметром. </w:t>
      </w:r>
    </w:p>
    <w:p w:rsidR="005C518D" w:rsidRDefault="00D75A4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Реостат и магазин сопротивлений. </w:t>
      </w:r>
    </w:p>
    <w:p w:rsidR="005C518D" w:rsidRDefault="00D75A4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Взаимодействие постоянных магнитов. </w:t>
      </w:r>
    </w:p>
    <w:p w:rsidR="005C518D" w:rsidRPr="00176C4F" w:rsidRDefault="00D75A4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Моделирование невозможности разделения полюсов магнита.</w:t>
      </w:r>
    </w:p>
    <w:p w:rsidR="005C518D" w:rsidRPr="00176C4F" w:rsidRDefault="00D75A4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Моделирование магнитных полей постоянных магнитов. </w:t>
      </w:r>
    </w:p>
    <w:p w:rsidR="005C518D" w:rsidRDefault="00D75A4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 Эрстеда. </w:t>
      </w:r>
    </w:p>
    <w:p w:rsidR="005C518D" w:rsidRDefault="00D75A4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Магнитное поле тока. Электромагнит. </w:t>
      </w:r>
    </w:p>
    <w:p w:rsidR="005C518D" w:rsidRPr="00176C4F" w:rsidRDefault="00D75A4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Действие магнитного поля на проводник с током. </w:t>
      </w:r>
    </w:p>
    <w:p w:rsidR="005C518D" w:rsidRDefault="00D75A4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Электродвигатель постоянного тока. </w:t>
      </w:r>
    </w:p>
    <w:p w:rsidR="005C518D" w:rsidRDefault="00D75A4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явления электромагнитной индукции.</w:t>
      </w:r>
    </w:p>
    <w:p w:rsidR="005C518D" w:rsidRDefault="00D75A4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Опыты Фарадея. </w:t>
      </w:r>
    </w:p>
    <w:p w:rsidR="005C518D" w:rsidRPr="00176C4F" w:rsidRDefault="00D75A4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Зави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симость направления индукционного тока от условий его возникновения. </w:t>
      </w:r>
    </w:p>
    <w:p w:rsidR="005C518D" w:rsidRDefault="00D75A4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Электрогенератор постоянного тока. 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5C518D" w:rsidRPr="00176C4F" w:rsidRDefault="00D75A4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электризации тел индукцией и при соприкосновении. </w:t>
      </w:r>
    </w:p>
    <w:p w:rsidR="005C518D" w:rsidRPr="00176C4F" w:rsidRDefault="00D75A4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Исследование действия электрического поля на прово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дники и диэлектрики. </w:t>
      </w:r>
    </w:p>
    <w:p w:rsidR="005C518D" w:rsidRPr="00176C4F" w:rsidRDefault="00D75A4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Сборка и проверка работы электрической цепи постоянного тока. </w:t>
      </w:r>
    </w:p>
    <w:p w:rsidR="005C518D" w:rsidRPr="00176C4F" w:rsidRDefault="00D75A4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Измерение и регулирование силы тока. </w:t>
      </w:r>
    </w:p>
    <w:p w:rsidR="005C518D" w:rsidRDefault="00D75A4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и регулирование напряжения. </w:t>
      </w:r>
    </w:p>
    <w:p w:rsidR="005C518D" w:rsidRPr="00176C4F" w:rsidRDefault="00D75A4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тока, идущего через резистор, от сопротивления резистора и напря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жения на резисторе. </w:t>
      </w:r>
    </w:p>
    <w:p w:rsidR="005C518D" w:rsidRPr="00176C4F" w:rsidRDefault="00D75A4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электрического сопротивления проводника от его длины, площади поперечного сечения и материала. </w:t>
      </w:r>
    </w:p>
    <w:p w:rsidR="005C518D" w:rsidRPr="00176C4F" w:rsidRDefault="00D75A4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Проверка правила сложения напряжений при последовательном соединении двух резисторов. </w:t>
      </w:r>
    </w:p>
    <w:p w:rsidR="005C518D" w:rsidRPr="00176C4F" w:rsidRDefault="00D75A4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Проверка правила 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для силы тока при параллельном соединении резисторов. </w:t>
      </w:r>
    </w:p>
    <w:p w:rsidR="005C518D" w:rsidRPr="00176C4F" w:rsidRDefault="00D75A4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электрического тока, идущего через резистор. </w:t>
      </w:r>
    </w:p>
    <w:p w:rsidR="005C518D" w:rsidRPr="00176C4F" w:rsidRDefault="00D75A4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Определение мощности электрического тока, выделяемой на резисторе. </w:t>
      </w:r>
    </w:p>
    <w:p w:rsidR="005C518D" w:rsidRPr="00176C4F" w:rsidRDefault="00D75A4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тока, идущего через лампочку, от напряжения на ней. </w:t>
      </w:r>
    </w:p>
    <w:p w:rsidR="005C518D" w:rsidRDefault="00D75A4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КПД нагревателя. </w:t>
      </w:r>
    </w:p>
    <w:p w:rsidR="005C518D" w:rsidRPr="00176C4F" w:rsidRDefault="00D75A4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Исследование магнитного взаимодействия постоянных магнитов. </w:t>
      </w:r>
    </w:p>
    <w:p w:rsidR="005C518D" w:rsidRPr="00176C4F" w:rsidRDefault="00D75A4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Изучение магнитного поля постоянных магнитов при их объединении и разделении. </w:t>
      </w:r>
    </w:p>
    <w:p w:rsidR="005C518D" w:rsidRPr="00176C4F" w:rsidRDefault="00D75A4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Исс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ледование действия электрического тока на магнитную стрелку. </w:t>
      </w:r>
    </w:p>
    <w:p w:rsidR="005C518D" w:rsidRPr="00176C4F" w:rsidRDefault="00D75A4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Опыты, демонстрирующие зависимость силы взаимодействия катушки с током и магнита от силы тока и направления тока в катушке. </w:t>
      </w:r>
    </w:p>
    <w:p w:rsidR="005C518D" w:rsidRPr="00176C4F" w:rsidRDefault="00D75A4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Изучение действия магнитного поля на проводник с током. </w:t>
      </w:r>
    </w:p>
    <w:p w:rsidR="005C518D" w:rsidRPr="00176C4F" w:rsidRDefault="00D75A4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Конструирова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ние и изучение работы электродвигателя. </w:t>
      </w:r>
    </w:p>
    <w:p w:rsidR="005C518D" w:rsidRDefault="00D75A4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электродвигательной установки. </w:t>
      </w:r>
    </w:p>
    <w:p w:rsidR="005C518D" w:rsidRPr="00176C4F" w:rsidRDefault="00D75A4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Опыты по исследованию явления электромагнитной индукции: исследование изменений значения и направления индукционного тока.</w:t>
      </w:r>
    </w:p>
    <w:p w:rsidR="005C518D" w:rsidRPr="00176C4F" w:rsidRDefault="00D75A46">
      <w:pPr>
        <w:spacing w:after="0" w:line="264" w:lineRule="auto"/>
        <w:ind w:left="120"/>
        <w:jc w:val="both"/>
        <w:rPr>
          <w:lang w:val="ru-RU"/>
        </w:rPr>
      </w:pPr>
      <w:r w:rsidRPr="00176C4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C518D" w:rsidRPr="00176C4F" w:rsidRDefault="005C518D">
      <w:pPr>
        <w:spacing w:after="0" w:line="264" w:lineRule="auto"/>
        <w:ind w:left="120"/>
        <w:jc w:val="both"/>
        <w:rPr>
          <w:lang w:val="ru-RU"/>
        </w:rPr>
      </w:pPr>
    </w:p>
    <w:p w:rsidR="005C518D" w:rsidRPr="00176C4F" w:rsidRDefault="00D75A46">
      <w:pPr>
        <w:spacing w:after="0" w:line="264" w:lineRule="auto"/>
        <w:ind w:left="120"/>
        <w:jc w:val="both"/>
        <w:rPr>
          <w:lang w:val="ru-RU"/>
        </w:rPr>
      </w:pPr>
      <w:r w:rsidRPr="00176C4F">
        <w:rPr>
          <w:rFonts w:ascii="Times New Roman" w:hAnsi="Times New Roman"/>
          <w:b/>
          <w:color w:val="000000"/>
          <w:sz w:val="28"/>
          <w:lang w:val="ru-RU"/>
        </w:rPr>
        <w:t>Механические явления.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Материальная точка. Система отсчёта.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Ускорение. Равноус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коренное прямолинейное движение. Свободное падение. Опыты Галилея.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Равномерное движение по окружности. Период и частота обращения. Линейная и угловая скорости. Центростремительное ускорение.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Первый закон Ньютона. Второй закон Ньютона. Третий закон Ньютон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а. Принцип суперпозиции сил.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Сила упругости. Закон Гука. Сила трения: сила трения скольжения, сила трения покоя, другие виды трения.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Сила тяжести и закон всемирного тяготения. Ускорение свободного падения. Движение планет вокруг Солнца. Первая космическа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я скорость. Невесомость и перегрузки.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Импульс тела. Изменение импульса. Импульс силы. Закон сохранения импульса. Реа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ктивное движение. </w:t>
      </w:r>
    </w:p>
    <w:p w:rsidR="005C518D" w:rsidRDefault="00D75A46">
      <w:pPr>
        <w:spacing w:after="0" w:line="264" w:lineRule="auto"/>
        <w:ind w:firstLine="600"/>
        <w:jc w:val="both"/>
      </w:pPr>
      <w:r w:rsidRPr="00176C4F">
        <w:rPr>
          <w:rFonts w:ascii="Times New Roman" w:hAnsi="Times New Roman"/>
          <w:color w:val="000000"/>
          <w:sz w:val="28"/>
          <w:lang w:val="ru-RU"/>
        </w:rPr>
        <w:t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ой энергии. </w:t>
      </w:r>
      <w:r>
        <w:rPr>
          <w:rFonts w:ascii="Times New Roman" w:hAnsi="Times New Roman"/>
          <w:color w:val="000000"/>
          <w:sz w:val="28"/>
        </w:rPr>
        <w:t xml:space="preserve">Закон сохранения механической энергии. 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5C518D" w:rsidRPr="00176C4F" w:rsidRDefault="00D75A4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Наблюдение механического движения тела относительно разных тел отсчёта.</w:t>
      </w:r>
    </w:p>
    <w:p w:rsidR="005C518D" w:rsidRPr="00176C4F" w:rsidRDefault="00D75A4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>Сравнение путей и траекторий движения одного и того же тела относительно разных тел отсчёта.</w:t>
      </w:r>
    </w:p>
    <w:p w:rsidR="005C518D" w:rsidRPr="00176C4F" w:rsidRDefault="00D75A4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Измерение скорости и ускорения прямолинейного движения. </w:t>
      </w:r>
    </w:p>
    <w:p w:rsidR="005C518D" w:rsidRDefault="00D75A4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признаков равноускоренного движения.</w:t>
      </w:r>
    </w:p>
    <w:p w:rsidR="005C518D" w:rsidRPr="00176C4F" w:rsidRDefault="00D75A4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 по окружности. </w:t>
      </w:r>
    </w:p>
    <w:p w:rsidR="005C518D" w:rsidRPr="00176C4F" w:rsidRDefault="00D75A4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Наблюдение механических явлений, происходящих в системе отсчёта «Тележка» при её равномерном и ускоренном дв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ижении относительно кабинета физики. </w:t>
      </w:r>
    </w:p>
    <w:p w:rsidR="005C518D" w:rsidRPr="00176C4F" w:rsidRDefault="00D75A4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Зависимость ускорения тела от массы тела и действующей на него силы. </w:t>
      </w:r>
    </w:p>
    <w:p w:rsidR="005C518D" w:rsidRPr="00176C4F" w:rsidRDefault="00D75A4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Наблюдение равенства сил при взаимодействии тел.</w:t>
      </w:r>
    </w:p>
    <w:p w:rsidR="005C518D" w:rsidRPr="00176C4F" w:rsidRDefault="00D75A4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Изменение веса тела при ускоренном движении. </w:t>
      </w:r>
    </w:p>
    <w:p w:rsidR="005C518D" w:rsidRPr="00176C4F" w:rsidRDefault="00D75A4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Передача импульса при взаимодействии тел. </w:t>
      </w:r>
    </w:p>
    <w:p w:rsidR="005C518D" w:rsidRPr="00176C4F" w:rsidRDefault="00D75A4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Преобразов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ания энергии при взаимодействии тел. </w:t>
      </w:r>
    </w:p>
    <w:p w:rsidR="005C518D" w:rsidRPr="00176C4F" w:rsidRDefault="00D75A4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неупругом взаимодействии. </w:t>
      </w:r>
    </w:p>
    <w:p w:rsidR="005C518D" w:rsidRPr="00176C4F" w:rsidRDefault="00D75A4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абсолютно упругом взаимодействии. </w:t>
      </w:r>
    </w:p>
    <w:p w:rsidR="005C518D" w:rsidRDefault="00D75A4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реактивного движения. </w:t>
      </w:r>
    </w:p>
    <w:p w:rsidR="005C518D" w:rsidRPr="00176C4F" w:rsidRDefault="00D75A4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свободном падении. </w:t>
      </w:r>
    </w:p>
    <w:p w:rsidR="005C518D" w:rsidRPr="00176C4F" w:rsidRDefault="00D75A4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Сохранение механич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еской энергии при движении тела под действием пружины. 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5C518D" w:rsidRPr="00176C4F" w:rsidRDefault="00D75A4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Конструирование тракта для разгона и дальнейшего равномерного движения шарика или тележки. </w:t>
      </w:r>
    </w:p>
    <w:p w:rsidR="005C518D" w:rsidRPr="00176C4F" w:rsidRDefault="00D75A4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Определение средней скорости скольжения бруска или движения шарика по наклонной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 плоскости. </w:t>
      </w:r>
    </w:p>
    <w:p w:rsidR="005C518D" w:rsidRPr="00176C4F" w:rsidRDefault="00D75A4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Определение ускорения тела при равноускоренном движении по наклонной плоскости. </w:t>
      </w:r>
    </w:p>
    <w:p w:rsidR="005C518D" w:rsidRPr="00176C4F" w:rsidRDefault="00D75A4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 без начальной скорости. </w:t>
      </w:r>
    </w:p>
    <w:p w:rsidR="005C518D" w:rsidRPr="00176C4F" w:rsidRDefault="00D75A4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Проверка гипотезы: если при равноускоренном движении без начальной 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скорости пути относятся как ряд нечётных чисел, то соответствующие промежутки времени одинаковы. </w:t>
      </w:r>
    </w:p>
    <w:p w:rsidR="005C518D" w:rsidRPr="00176C4F" w:rsidRDefault="00D75A4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трения скольжения от силы нормального давления. </w:t>
      </w:r>
    </w:p>
    <w:p w:rsidR="005C518D" w:rsidRDefault="00D75A46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коэффициента трения скольжения. </w:t>
      </w:r>
    </w:p>
    <w:p w:rsidR="005C518D" w:rsidRDefault="00D75A46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жёсткости пружины. </w:t>
      </w:r>
    </w:p>
    <w:p w:rsidR="005C518D" w:rsidRPr="00176C4F" w:rsidRDefault="00D75A4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силы трения при равномерном движении тела по горизонтальной поверхности. </w:t>
      </w:r>
    </w:p>
    <w:p w:rsidR="005C518D" w:rsidRPr="00176C4F" w:rsidRDefault="00D75A4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работы силы упругости при подъёме груза с использованием неподвижного и подвижного блоков. </w:t>
      </w:r>
    </w:p>
    <w:p w:rsidR="005C518D" w:rsidRDefault="00D75A46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Изучение закона сохранения энергии.</w:t>
      </w:r>
    </w:p>
    <w:p w:rsidR="005C518D" w:rsidRDefault="00D75A4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Механические колебания </w:t>
      </w:r>
      <w:r>
        <w:rPr>
          <w:rFonts w:ascii="Times New Roman" w:hAnsi="Times New Roman"/>
          <w:b/>
          <w:color w:val="000000"/>
          <w:sz w:val="28"/>
        </w:rPr>
        <w:t>и волны.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Колебательное движение. Основные характеристики колебаний: период, частота, амплитуда. Математический и пружинный маятники. Превращение энергии при колебательном движении.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Затухающие колебания. Вынужденные колебания. Резонанс. Механические волны. Свойства механических волн. Продольные и поперечные волны. Длина волны и скорость её распространения. Механические волны в твёрдом теле, сейсмические волны.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Звук. Громкость звука и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 высота тона. Отражение звука. Инфразвук и ультразвук. 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5C518D" w:rsidRPr="00176C4F" w:rsidRDefault="00D75A4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Наблюдение колебаний тел под действием силы тяжести и силы упругости. </w:t>
      </w:r>
    </w:p>
    <w:p w:rsidR="005C518D" w:rsidRPr="00176C4F" w:rsidRDefault="00D75A4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Наблюдение колебаний груза на нити и на пружине.</w:t>
      </w:r>
    </w:p>
    <w:p w:rsidR="005C518D" w:rsidRPr="00176C4F" w:rsidRDefault="00D75A4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Наблюдение вынужденных колебаний и резонанса. </w:t>
      </w:r>
    </w:p>
    <w:p w:rsidR="005C518D" w:rsidRPr="00176C4F" w:rsidRDefault="00D75A4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Распространение про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дольных и поперечных волн (на модели). </w:t>
      </w:r>
    </w:p>
    <w:p w:rsidR="005C518D" w:rsidRPr="00176C4F" w:rsidRDefault="00D75A4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Наблюдение зависимости высоты звука от частоты. </w:t>
      </w:r>
    </w:p>
    <w:p w:rsidR="005C518D" w:rsidRDefault="00D75A46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Акустический резонанс. 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5C518D" w:rsidRPr="00176C4F" w:rsidRDefault="00D75A4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Определение частоты и периода колебаний математического маятника. </w:t>
      </w:r>
    </w:p>
    <w:p w:rsidR="005C518D" w:rsidRPr="00176C4F" w:rsidRDefault="00D75A4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Определение частоты и периода колебаний пружинн</w:t>
      </w:r>
      <w:r w:rsidRPr="00176C4F">
        <w:rPr>
          <w:rFonts w:ascii="Times New Roman" w:hAnsi="Times New Roman"/>
          <w:color w:val="000000"/>
          <w:sz w:val="28"/>
          <w:lang w:val="ru-RU"/>
        </w:rPr>
        <w:t>ого маятника.</w:t>
      </w:r>
      <w:r w:rsidRPr="00176C4F"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:rsidR="005C518D" w:rsidRPr="00176C4F" w:rsidRDefault="00D75A4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подвешенного к нити груза от длины нити. </w:t>
      </w:r>
    </w:p>
    <w:p w:rsidR="005C518D" w:rsidRPr="00176C4F" w:rsidRDefault="00D75A4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пружинного маятника от массы груза. </w:t>
      </w:r>
    </w:p>
    <w:p w:rsidR="005C518D" w:rsidRPr="00176C4F" w:rsidRDefault="00D75A4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Проверка независимости периода колебаний груза, подвешенного к нити, от масс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ы груза. </w:t>
      </w:r>
    </w:p>
    <w:p w:rsidR="005C518D" w:rsidRPr="00176C4F" w:rsidRDefault="00D75A4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периода колебаний пружинного маятника от массы груза и жёсткости пружины. </w:t>
      </w:r>
    </w:p>
    <w:p w:rsidR="005C518D" w:rsidRDefault="00D75A46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ускорения свободного падения. </w:t>
      </w:r>
    </w:p>
    <w:p w:rsidR="005C518D" w:rsidRPr="00176C4F" w:rsidRDefault="00D75A46">
      <w:pPr>
        <w:spacing w:after="0" w:line="264" w:lineRule="auto"/>
        <w:ind w:left="120"/>
        <w:jc w:val="both"/>
        <w:rPr>
          <w:lang w:val="ru-RU"/>
        </w:rPr>
      </w:pPr>
      <w:r w:rsidRPr="00176C4F">
        <w:rPr>
          <w:rFonts w:ascii="Times New Roman" w:hAnsi="Times New Roman"/>
          <w:b/>
          <w:color w:val="000000"/>
          <w:sz w:val="28"/>
          <w:lang w:val="ru-RU"/>
        </w:rPr>
        <w:t>Электромагнитное поле и электромагнитные волны.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Электромагнитное поле. Электромагнитные волны. Свойства электромагнитных волн. Шкала электромагнитных волн. Использование электромагнитных волн для сотовой связи.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Электромагнитная природа света. Скорость света. Волновые свойства света. 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5C518D" w:rsidRDefault="00D75A46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Свой</w:t>
      </w:r>
      <w:r>
        <w:rPr>
          <w:rFonts w:ascii="Times New Roman" w:hAnsi="Times New Roman"/>
          <w:color w:val="000000"/>
          <w:sz w:val="28"/>
        </w:rPr>
        <w:t xml:space="preserve">ства электромагнитных волн. </w:t>
      </w:r>
    </w:p>
    <w:p w:rsidR="005C518D" w:rsidRDefault="00D75A46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Волновые свойства света. 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5C518D" w:rsidRPr="00176C4F" w:rsidRDefault="00D75A4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Изучение свойств электромагнитных волн с помощью мобильного телефона. </w:t>
      </w:r>
    </w:p>
    <w:p w:rsidR="005C518D" w:rsidRPr="00176C4F" w:rsidRDefault="00D75A46">
      <w:pPr>
        <w:spacing w:after="0" w:line="264" w:lineRule="auto"/>
        <w:ind w:left="120"/>
        <w:jc w:val="both"/>
        <w:rPr>
          <w:lang w:val="ru-RU"/>
        </w:rPr>
      </w:pPr>
      <w:r w:rsidRPr="00176C4F">
        <w:rPr>
          <w:rFonts w:ascii="Times New Roman" w:hAnsi="Times New Roman"/>
          <w:b/>
          <w:color w:val="000000"/>
          <w:sz w:val="28"/>
          <w:lang w:val="ru-RU"/>
        </w:rPr>
        <w:t>Световые явления.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Лучевая модель света. Источники света. Прямолинейное распространение света. Затмени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я Солнца и Луны. Отражение света. Плоское зеркало. Закон отражения света. 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Преломление света. Закон преломления света. Полное внутреннее отражение света. Использование полного внутреннего отражения в оптических световодах.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Линза. Ход лучей в линзе. Оптичес</w:t>
      </w:r>
      <w:r w:rsidRPr="00176C4F">
        <w:rPr>
          <w:rFonts w:ascii="Times New Roman" w:hAnsi="Times New Roman"/>
          <w:color w:val="000000"/>
          <w:sz w:val="28"/>
          <w:lang w:val="ru-RU"/>
        </w:rPr>
        <w:t>кая система фотоаппарата, микроскопа и телескопа. Глаз как оптическая система. Близорукость и дальнозоркость.</w:t>
      </w:r>
    </w:p>
    <w:p w:rsidR="005C518D" w:rsidRDefault="00D75A46">
      <w:pPr>
        <w:spacing w:after="0" w:line="264" w:lineRule="auto"/>
        <w:ind w:firstLine="600"/>
        <w:jc w:val="both"/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Разложение белого света в спектр. Опыты Ньютона. Сложение спектральных цветов. </w:t>
      </w:r>
      <w:r>
        <w:rPr>
          <w:rFonts w:ascii="Times New Roman" w:hAnsi="Times New Roman"/>
          <w:color w:val="000000"/>
          <w:sz w:val="28"/>
        </w:rPr>
        <w:t>Дисперсия света.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5C518D" w:rsidRDefault="00D75A46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Прямолинейное распространение света.</w:t>
      </w:r>
    </w:p>
    <w:p w:rsidR="005C518D" w:rsidRDefault="00D75A46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Отражение света.</w:t>
      </w:r>
    </w:p>
    <w:p w:rsidR="005C518D" w:rsidRPr="00176C4F" w:rsidRDefault="00D75A4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Получение изображений в плоском, вогнутом и выпуклом зеркалах.</w:t>
      </w:r>
    </w:p>
    <w:p w:rsidR="005C518D" w:rsidRDefault="00D75A46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Преломление света.</w:t>
      </w:r>
    </w:p>
    <w:p w:rsidR="005C518D" w:rsidRDefault="00D75A46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Оптический световод.</w:t>
      </w:r>
    </w:p>
    <w:p w:rsidR="005C518D" w:rsidRPr="00176C4F" w:rsidRDefault="00D75A4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Ход лучей в собирающей линзе.</w:t>
      </w:r>
    </w:p>
    <w:p w:rsidR="005C518D" w:rsidRPr="00176C4F" w:rsidRDefault="00D75A4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Ход лучей в рассеивающей линзе.</w:t>
      </w:r>
    </w:p>
    <w:p w:rsidR="005C518D" w:rsidRPr="00176C4F" w:rsidRDefault="00D75A4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Получение изображений с помощью линз.</w:t>
      </w:r>
    </w:p>
    <w:p w:rsidR="005C518D" w:rsidRPr="00176C4F" w:rsidRDefault="00D75A4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Принцип действия фотоаппарата, </w:t>
      </w:r>
      <w:r w:rsidRPr="00176C4F">
        <w:rPr>
          <w:rFonts w:ascii="Times New Roman" w:hAnsi="Times New Roman"/>
          <w:color w:val="000000"/>
          <w:sz w:val="28"/>
          <w:lang w:val="ru-RU"/>
        </w:rPr>
        <w:t>микроскопа и телескопа.</w:t>
      </w:r>
    </w:p>
    <w:p w:rsidR="005C518D" w:rsidRDefault="00D75A46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Модель глаза.</w:t>
      </w:r>
    </w:p>
    <w:p w:rsidR="005C518D" w:rsidRPr="00176C4F" w:rsidRDefault="00D75A4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Разложение белого света в спектр.</w:t>
      </w:r>
    </w:p>
    <w:p w:rsidR="005C518D" w:rsidRPr="00176C4F" w:rsidRDefault="00D75A4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Получение белого света при сложении света разных цветов.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5C518D" w:rsidRPr="00176C4F" w:rsidRDefault="00D75A4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отражения светового луча от угла падения.</w:t>
      </w:r>
    </w:p>
    <w:p w:rsidR="005C518D" w:rsidRPr="00176C4F" w:rsidRDefault="00D75A4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Изучение характеристик изо</w:t>
      </w:r>
      <w:r w:rsidRPr="00176C4F">
        <w:rPr>
          <w:rFonts w:ascii="Times New Roman" w:hAnsi="Times New Roman"/>
          <w:color w:val="000000"/>
          <w:sz w:val="28"/>
          <w:lang w:val="ru-RU"/>
        </w:rPr>
        <w:t>бражения предмета в плоском зеркале.</w:t>
      </w:r>
    </w:p>
    <w:p w:rsidR="005C518D" w:rsidRPr="00176C4F" w:rsidRDefault="00D75A4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преломления светового луча от угла падения на границе «воздух–стекло».</w:t>
      </w:r>
    </w:p>
    <w:p w:rsidR="005C518D" w:rsidRPr="00176C4F" w:rsidRDefault="00D75A4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>Получение изображений с помощью собирающей линзы.</w:t>
      </w:r>
    </w:p>
    <w:p w:rsidR="005C518D" w:rsidRPr="00176C4F" w:rsidRDefault="00D75A4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Определение фокусного расстояния и оптической силы собирающей линзы.</w:t>
      </w:r>
    </w:p>
    <w:p w:rsidR="005C518D" w:rsidRPr="00176C4F" w:rsidRDefault="00D75A4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Опыты по разложению белого света в спектр.</w:t>
      </w:r>
    </w:p>
    <w:p w:rsidR="005C518D" w:rsidRPr="00176C4F" w:rsidRDefault="00D75A4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Опыты по восприятию цвета предметов при их наблюдении через цветовые фильтры.</w:t>
      </w:r>
    </w:p>
    <w:p w:rsidR="005C518D" w:rsidRPr="00176C4F" w:rsidRDefault="00D75A46">
      <w:pPr>
        <w:spacing w:after="0" w:line="264" w:lineRule="auto"/>
        <w:ind w:left="120"/>
        <w:jc w:val="both"/>
        <w:rPr>
          <w:lang w:val="ru-RU"/>
        </w:rPr>
      </w:pPr>
      <w:r w:rsidRPr="00176C4F">
        <w:rPr>
          <w:rFonts w:ascii="Times New Roman" w:hAnsi="Times New Roman"/>
          <w:b/>
          <w:color w:val="000000"/>
          <w:sz w:val="28"/>
          <w:lang w:val="ru-RU"/>
        </w:rPr>
        <w:t>Квантовые явления.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Опыты Резерфорда и планетарная модель атома. Модель атома Бора. Испускание и поглощение света атомом. Кванты. Линей</w:t>
      </w:r>
      <w:r w:rsidRPr="00176C4F">
        <w:rPr>
          <w:rFonts w:ascii="Times New Roman" w:hAnsi="Times New Roman"/>
          <w:color w:val="000000"/>
          <w:sz w:val="28"/>
          <w:lang w:val="ru-RU"/>
        </w:rPr>
        <w:t>чатые спектры.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Радиоактивность. Альфа, бета- и гамма-излучения. Строение атомного ядра. Нуклонная модель атомного ядра. Изотопы. Радиоактивные превращения. Период полураспада атомных ядер.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Ядерные реакции. Законы сохранения зарядового и массового чисел. Эн</w:t>
      </w:r>
      <w:r w:rsidRPr="00176C4F">
        <w:rPr>
          <w:rFonts w:ascii="Times New Roman" w:hAnsi="Times New Roman"/>
          <w:color w:val="000000"/>
          <w:sz w:val="28"/>
          <w:lang w:val="ru-RU"/>
        </w:rPr>
        <w:t>ергия связи атомных ядер. Связь массы и энергии. Реакции синтеза и деления ядер. Источники энергии Солнца и звёзд.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Ядерная энергетика. Действия радиоактивных излучений на живые организмы.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5C518D" w:rsidRDefault="00D75A4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излучения и поглощения.</w:t>
      </w:r>
    </w:p>
    <w:p w:rsidR="005C518D" w:rsidRDefault="00D75A4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Спектры различных </w:t>
      </w:r>
      <w:r>
        <w:rPr>
          <w:rFonts w:ascii="Times New Roman" w:hAnsi="Times New Roman"/>
          <w:color w:val="000000"/>
          <w:sz w:val="28"/>
        </w:rPr>
        <w:t>газов.</w:t>
      </w:r>
    </w:p>
    <w:p w:rsidR="005C518D" w:rsidRDefault="00D75A4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 водорода.</w:t>
      </w:r>
    </w:p>
    <w:p w:rsidR="005C518D" w:rsidRPr="00176C4F" w:rsidRDefault="00D75A4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Наблюдение треков в камере Вильсона.</w:t>
      </w:r>
    </w:p>
    <w:p w:rsidR="005C518D" w:rsidRDefault="00D75A4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Работа счётчика ионизирующих излучений.</w:t>
      </w:r>
    </w:p>
    <w:p w:rsidR="005C518D" w:rsidRPr="00176C4F" w:rsidRDefault="00D75A4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Регистрация излучения природных минералов и продуктов.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5C518D" w:rsidRPr="00176C4F" w:rsidRDefault="00D75A4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Наблюдение сплошных и линейчатых спектров излучения.</w:t>
      </w:r>
    </w:p>
    <w:p w:rsidR="005C518D" w:rsidRPr="00176C4F" w:rsidRDefault="00D75A4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Исследование треко</w:t>
      </w:r>
      <w:r w:rsidRPr="00176C4F">
        <w:rPr>
          <w:rFonts w:ascii="Times New Roman" w:hAnsi="Times New Roman"/>
          <w:color w:val="000000"/>
          <w:sz w:val="28"/>
          <w:lang w:val="ru-RU"/>
        </w:rPr>
        <w:t>в: измерение энергии частицы по тормозному пути (по фотографиям).</w:t>
      </w:r>
    </w:p>
    <w:p w:rsidR="005C518D" w:rsidRDefault="00D75A46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радиоактивного фона.</w:t>
      </w:r>
    </w:p>
    <w:p w:rsidR="005C518D" w:rsidRDefault="00D75A4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Повторительно-обобщающий модуль.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Повторительно-обобщающий модуль предназначен для систематизации и обобщения предметного содержания и опыта деятельности, приоб</w:t>
      </w:r>
      <w:r w:rsidRPr="00176C4F">
        <w:rPr>
          <w:rFonts w:ascii="Times New Roman" w:hAnsi="Times New Roman"/>
          <w:color w:val="000000"/>
          <w:sz w:val="28"/>
          <w:lang w:val="ru-RU"/>
        </w:rPr>
        <w:t>ретённого при изучении всего курса физики, а также для подготовки к основному государственному экзамену по физике для обучающихся, выбравших этот учебный предмет.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При изучении данного модуля реализуются и систематизируются виды деятельности, на основе кото</w:t>
      </w:r>
      <w:r w:rsidRPr="00176C4F">
        <w:rPr>
          <w:rFonts w:ascii="Times New Roman" w:hAnsi="Times New Roman"/>
          <w:color w:val="000000"/>
          <w:sz w:val="28"/>
          <w:lang w:val="ru-RU"/>
        </w:rPr>
        <w:t>рых обеспечивается достижение предметных и метапредметных планируемых результатов обучения, формируется естественнонаучная</w:t>
      </w:r>
      <w:r w:rsidRPr="00176C4F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грамотность: освоение научных методов исследования </w:t>
      </w: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>явлений природы и техники, овладение умениями объяснять физические явления, примен</w:t>
      </w:r>
      <w:r w:rsidRPr="00176C4F">
        <w:rPr>
          <w:rFonts w:ascii="Times New Roman" w:hAnsi="Times New Roman"/>
          <w:color w:val="000000"/>
          <w:sz w:val="28"/>
          <w:lang w:val="ru-RU"/>
        </w:rPr>
        <w:t>яя полученные знания, решать задачи, в том числе качественные и экспериментальные.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Принципиально деятельностный характер данного раздела реализуется за счёт того, что обучающиеся выполняют задания, в которых им предлагается: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на основе полученных знаний рас</w:t>
      </w:r>
      <w:r w:rsidRPr="00176C4F">
        <w:rPr>
          <w:rFonts w:ascii="Times New Roman" w:hAnsi="Times New Roman"/>
          <w:color w:val="000000"/>
          <w:sz w:val="28"/>
          <w:lang w:val="ru-RU"/>
        </w:rPr>
        <w:t>познавать и научно объяснять физические явления в окружающей природе и повседневной жизни;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использовать научные методы исследования физических явлений, в том числе для проверки гипотез и получения теоретических выводов;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объяснять научные основы наиболее ва</w:t>
      </w:r>
      <w:r w:rsidRPr="00176C4F">
        <w:rPr>
          <w:rFonts w:ascii="Times New Roman" w:hAnsi="Times New Roman"/>
          <w:color w:val="000000"/>
          <w:sz w:val="28"/>
          <w:lang w:val="ru-RU"/>
        </w:rPr>
        <w:t>жных достижений современных технологий, например, практического использования различных источников энергии на основе закона превращения и сохранения всех известных видов энергии.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Каждая из тем данного модуля включает экспериментальное исследование обобщающ</w:t>
      </w:r>
      <w:r w:rsidRPr="00176C4F">
        <w:rPr>
          <w:rFonts w:ascii="Times New Roman" w:hAnsi="Times New Roman"/>
          <w:color w:val="000000"/>
          <w:sz w:val="28"/>
          <w:lang w:val="ru-RU"/>
        </w:rPr>
        <w:t>его характера. Модуль завершается проведением диагностической и оценочной работы за курс основного общего образования.</w:t>
      </w:r>
    </w:p>
    <w:p w:rsidR="005C518D" w:rsidRPr="00176C4F" w:rsidRDefault="005C518D">
      <w:pPr>
        <w:rPr>
          <w:lang w:val="ru-RU"/>
        </w:rPr>
        <w:sectPr w:rsidR="005C518D" w:rsidRPr="00176C4F">
          <w:pgSz w:w="11906" w:h="16383"/>
          <w:pgMar w:top="1134" w:right="850" w:bottom="1134" w:left="1701" w:header="720" w:footer="720" w:gutter="0"/>
          <w:cols w:space="720"/>
        </w:sectPr>
      </w:pPr>
    </w:p>
    <w:p w:rsidR="005C518D" w:rsidRPr="00176C4F" w:rsidRDefault="00D75A46">
      <w:pPr>
        <w:spacing w:after="0" w:line="264" w:lineRule="auto"/>
        <w:ind w:left="120"/>
        <w:jc w:val="both"/>
        <w:rPr>
          <w:lang w:val="ru-RU"/>
        </w:rPr>
      </w:pPr>
      <w:bookmarkStart w:id="9" w:name="_Toc124426206"/>
      <w:bookmarkStart w:id="10" w:name="block-69158868"/>
      <w:bookmarkEnd w:id="8"/>
      <w:bookmarkEnd w:id="9"/>
      <w:r w:rsidRPr="00176C4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ФИЗИКЕ НА УРОВНЕ ОСНОВНОГО ОБЩЕГО ОБРАЗОВАНИЯ</w:t>
      </w:r>
    </w:p>
    <w:p w:rsidR="005C518D" w:rsidRPr="00176C4F" w:rsidRDefault="005C518D">
      <w:pPr>
        <w:spacing w:after="0" w:line="264" w:lineRule="auto"/>
        <w:ind w:left="120"/>
        <w:jc w:val="both"/>
        <w:rPr>
          <w:lang w:val="ru-RU"/>
        </w:rPr>
      </w:pP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Изучение физики на уровне основного </w:t>
      </w:r>
      <w:r w:rsidRPr="00176C4F">
        <w:rPr>
          <w:rFonts w:ascii="Times New Roman" w:hAnsi="Times New Roman"/>
          <w:color w:val="000000"/>
          <w:sz w:val="28"/>
          <w:lang w:val="ru-RU"/>
        </w:rPr>
        <w:t>общего образования направлено на достижение личностных, метапредметных и предметных образовательных результатов.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bookmarkStart w:id="11" w:name="_Toc124412006"/>
      <w:bookmarkEnd w:id="11"/>
      <w:r w:rsidRPr="00176C4F">
        <w:rPr>
          <w:rFonts w:ascii="Times New Roman" w:hAnsi="Times New Roman"/>
          <w:color w:val="000000"/>
          <w:sz w:val="28"/>
          <w:lang w:val="ru-RU"/>
        </w:rPr>
        <w:t>В результате изучения физики на уровне основного общего образования у обучающегося будут сформированы следующие личностные результаты в части:</w:t>
      </w:r>
    </w:p>
    <w:p w:rsidR="005C518D" w:rsidRDefault="00D75A46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5C518D" w:rsidRPr="00176C4F" w:rsidRDefault="00D75A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- проявление интереса к истории и современному состоянию российской физической науки;</w:t>
      </w:r>
    </w:p>
    <w:p w:rsidR="005C518D" w:rsidRPr="00176C4F" w:rsidRDefault="00D75A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- ценностное отношение к достижениям российских учёных-физиков;</w:t>
      </w:r>
    </w:p>
    <w:p w:rsidR="005C518D" w:rsidRPr="00176C4F" w:rsidRDefault="00D75A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b/>
          <w:color w:val="000000"/>
          <w:sz w:val="28"/>
          <w:lang w:val="ru-RU"/>
        </w:rPr>
        <w:t>2) гражданского и духовно-нравственного воспитания:</w:t>
      </w:r>
    </w:p>
    <w:p w:rsidR="005C518D" w:rsidRPr="00176C4F" w:rsidRDefault="00D75A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- готовность к активном</w:t>
      </w:r>
      <w:r w:rsidRPr="00176C4F">
        <w:rPr>
          <w:rFonts w:ascii="Times New Roman" w:hAnsi="Times New Roman"/>
          <w:color w:val="000000"/>
          <w:sz w:val="28"/>
          <w:lang w:val="ru-RU"/>
        </w:rPr>
        <w:t>у участию в обсуждении общественно</w:t>
      </w:r>
      <w:r w:rsidRPr="00176C4F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176C4F">
        <w:rPr>
          <w:rFonts w:ascii="Times New Roman" w:hAnsi="Times New Roman"/>
          <w:color w:val="000000"/>
          <w:sz w:val="28"/>
          <w:lang w:val="ru-RU"/>
        </w:rPr>
        <w:t>значимых</w:t>
      </w:r>
      <w:r w:rsidRPr="00176C4F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176C4F">
        <w:rPr>
          <w:rFonts w:ascii="Times New Roman" w:hAnsi="Times New Roman"/>
          <w:color w:val="000000"/>
          <w:sz w:val="28"/>
          <w:lang w:val="ru-RU"/>
        </w:rPr>
        <w:t>и этических проблем, связанных с практическим применением достижений физики;</w:t>
      </w:r>
    </w:p>
    <w:p w:rsidR="005C518D" w:rsidRPr="00176C4F" w:rsidRDefault="00D75A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- осознание важности морально-этических принципов в деятельности учёного;</w:t>
      </w:r>
    </w:p>
    <w:p w:rsidR="005C518D" w:rsidRDefault="00D75A46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5C518D" w:rsidRPr="00176C4F" w:rsidRDefault="00D75A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- восприятие эстетических качест</w:t>
      </w:r>
      <w:r w:rsidRPr="00176C4F">
        <w:rPr>
          <w:rFonts w:ascii="Times New Roman" w:hAnsi="Times New Roman"/>
          <w:color w:val="000000"/>
          <w:sz w:val="28"/>
          <w:lang w:val="ru-RU"/>
        </w:rPr>
        <w:t>в физической науки: её гармоничного построения, строгости, точности, лаконичности;</w:t>
      </w:r>
    </w:p>
    <w:p w:rsidR="005C518D" w:rsidRDefault="00D75A46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4) ценности научного познания:</w:t>
      </w:r>
    </w:p>
    <w:p w:rsidR="005C518D" w:rsidRPr="00176C4F" w:rsidRDefault="00D75A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- осознание ценности физической науки как мощного инструмента познания мира, основы развития технологий, важнейшей составляющей культуры;</w:t>
      </w:r>
    </w:p>
    <w:p w:rsidR="005C518D" w:rsidRPr="00176C4F" w:rsidRDefault="00D75A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- ра</w:t>
      </w:r>
      <w:r w:rsidRPr="00176C4F">
        <w:rPr>
          <w:rFonts w:ascii="Times New Roman" w:hAnsi="Times New Roman"/>
          <w:color w:val="000000"/>
          <w:sz w:val="28"/>
          <w:lang w:val="ru-RU"/>
        </w:rPr>
        <w:t>звитие научной любознательности, интереса к исследовательской деятельности;</w:t>
      </w:r>
    </w:p>
    <w:p w:rsidR="005C518D" w:rsidRPr="00176C4F" w:rsidRDefault="00D75A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благополучия:</w:t>
      </w:r>
    </w:p>
    <w:p w:rsidR="005C518D" w:rsidRPr="00176C4F" w:rsidRDefault="00D75A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- осознание ценности безопасного образа жизни в современном технологическом мире, важности правил безопасного повед</w:t>
      </w:r>
      <w:r w:rsidRPr="00176C4F">
        <w:rPr>
          <w:rFonts w:ascii="Times New Roman" w:hAnsi="Times New Roman"/>
          <w:color w:val="000000"/>
          <w:sz w:val="28"/>
          <w:lang w:val="ru-RU"/>
        </w:rPr>
        <w:t>ения на транспорте, на дорогах, с электрическим и тепловым оборудованием в домашних условиях;</w:t>
      </w:r>
    </w:p>
    <w:p w:rsidR="005C518D" w:rsidRPr="00176C4F" w:rsidRDefault="00D75A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- сформированность навыка рефлексии, признание своего права на ошибку и такого же права у другого человека;</w:t>
      </w:r>
    </w:p>
    <w:p w:rsidR="005C518D" w:rsidRDefault="00D75A46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5C518D" w:rsidRPr="00176C4F" w:rsidRDefault="00D75A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- активное участие в решении 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практических задач (в рамках семьи, образовательной организации, города, края) технологической и </w:t>
      </w: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>социальной направленности, требующих в том числе и физических знаний;</w:t>
      </w:r>
    </w:p>
    <w:p w:rsidR="005C518D" w:rsidRPr="00176C4F" w:rsidRDefault="00D75A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- интерес к практическому изучению профессий, связанных с физикой;</w:t>
      </w:r>
    </w:p>
    <w:p w:rsidR="005C518D" w:rsidRDefault="00D75A46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</w:t>
      </w:r>
      <w:r>
        <w:rPr>
          <w:rFonts w:ascii="Times New Roman" w:hAnsi="Times New Roman"/>
          <w:b/>
          <w:color w:val="000000"/>
          <w:sz w:val="28"/>
        </w:rPr>
        <w:t>итания:</w:t>
      </w:r>
    </w:p>
    <w:p w:rsidR="005C518D" w:rsidRPr="00176C4F" w:rsidRDefault="00D75A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- 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5C518D" w:rsidRPr="00176C4F" w:rsidRDefault="00D75A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- осознание глобального характера экологических проблем и путей их решения;</w:t>
      </w:r>
    </w:p>
    <w:p w:rsidR="005C518D" w:rsidRPr="00176C4F" w:rsidRDefault="00D75A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176C4F">
        <w:rPr>
          <w:rFonts w:ascii="Times New Roman" w:hAnsi="Times New Roman"/>
          <w:b/>
          <w:color w:val="000000"/>
          <w:sz w:val="28"/>
          <w:lang w:val="ru-RU"/>
        </w:rPr>
        <w:t xml:space="preserve"> адаптации к изменяющимся условиям социальной и природной среды:</w:t>
      </w:r>
    </w:p>
    <w:p w:rsidR="005C518D" w:rsidRPr="00176C4F" w:rsidRDefault="00D75A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- потребность во взаимодействии при выполнении исследований и проектов физической направленности, открытость опыту и знаниям других;</w:t>
      </w:r>
    </w:p>
    <w:p w:rsidR="005C518D" w:rsidRPr="00176C4F" w:rsidRDefault="00D75A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- повышение уровня своей компетентности через практическую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 деятельность;</w:t>
      </w:r>
    </w:p>
    <w:p w:rsidR="005C518D" w:rsidRPr="00176C4F" w:rsidRDefault="00D75A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- потребность в формировании новых знаний, в том числе формулировать идеи, понятия, гипотезы о физических объектах и явлениях;</w:t>
      </w:r>
    </w:p>
    <w:p w:rsidR="005C518D" w:rsidRPr="00176C4F" w:rsidRDefault="00D75A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- осознание дефицитов собственных знаний и компетентностей в области физики;</w:t>
      </w:r>
    </w:p>
    <w:p w:rsidR="005C518D" w:rsidRPr="00176C4F" w:rsidRDefault="00D75A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- планирование своего развития в прио</w:t>
      </w:r>
      <w:r w:rsidRPr="00176C4F">
        <w:rPr>
          <w:rFonts w:ascii="Times New Roman" w:hAnsi="Times New Roman"/>
          <w:color w:val="000000"/>
          <w:sz w:val="28"/>
          <w:lang w:val="ru-RU"/>
        </w:rPr>
        <w:t>бретении новых физических знаний;</w:t>
      </w:r>
    </w:p>
    <w:p w:rsidR="005C518D" w:rsidRPr="00176C4F" w:rsidRDefault="00D75A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- стремление анализировать и выявлять взаимосвязи природы, общества и экономики, в том числе с использованием физических знаний;</w:t>
      </w:r>
    </w:p>
    <w:p w:rsidR="005C518D" w:rsidRPr="00176C4F" w:rsidRDefault="00D75A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- оценка своих действий с учётом влияния на окружающую среду, возможных глобальных последстви</w:t>
      </w:r>
      <w:r w:rsidRPr="00176C4F">
        <w:rPr>
          <w:rFonts w:ascii="Times New Roman" w:hAnsi="Times New Roman"/>
          <w:color w:val="000000"/>
          <w:sz w:val="28"/>
          <w:lang w:val="ru-RU"/>
        </w:rPr>
        <w:t>й.</w:t>
      </w:r>
    </w:p>
    <w:p w:rsidR="005C518D" w:rsidRPr="00176C4F" w:rsidRDefault="005C518D">
      <w:pPr>
        <w:spacing w:after="0" w:line="264" w:lineRule="auto"/>
        <w:ind w:left="120"/>
        <w:jc w:val="both"/>
        <w:rPr>
          <w:lang w:val="ru-RU"/>
        </w:rPr>
      </w:pPr>
    </w:p>
    <w:p w:rsidR="005C518D" w:rsidRPr="00176C4F" w:rsidRDefault="00D75A46">
      <w:pPr>
        <w:spacing w:after="0" w:line="264" w:lineRule="auto"/>
        <w:ind w:left="120"/>
        <w:jc w:val="both"/>
        <w:rPr>
          <w:lang w:val="ru-RU"/>
        </w:rPr>
      </w:pPr>
      <w:r w:rsidRPr="00176C4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C518D" w:rsidRPr="00176C4F" w:rsidRDefault="005C518D">
      <w:pPr>
        <w:spacing w:after="0" w:line="264" w:lineRule="auto"/>
        <w:ind w:left="120"/>
        <w:jc w:val="both"/>
        <w:rPr>
          <w:lang w:val="ru-RU"/>
        </w:rPr>
      </w:pP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В результате освоения программы по физике на уровне основного общего образования у обучающегося будут сформированы </w:t>
      </w:r>
      <w:r w:rsidRPr="00176C4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, включающие познавательные универсальные учебные действия, коммуникативные </w:t>
      </w:r>
      <w:r w:rsidRPr="00176C4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действия, регулятивные универсальные учебные действия.</w:t>
      </w:r>
    </w:p>
    <w:p w:rsidR="005C518D" w:rsidRPr="00176C4F" w:rsidRDefault="005C518D">
      <w:pPr>
        <w:spacing w:after="0" w:line="264" w:lineRule="auto"/>
        <w:ind w:left="120"/>
        <w:jc w:val="both"/>
        <w:rPr>
          <w:lang w:val="ru-RU"/>
        </w:rPr>
      </w:pPr>
    </w:p>
    <w:p w:rsidR="005C518D" w:rsidRPr="00176C4F" w:rsidRDefault="00D75A46">
      <w:pPr>
        <w:spacing w:after="0" w:line="264" w:lineRule="auto"/>
        <w:ind w:left="120"/>
        <w:jc w:val="both"/>
        <w:rPr>
          <w:lang w:val="ru-RU"/>
        </w:rPr>
      </w:pPr>
      <w:r w:rsidRPr="00176C4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C518D" w:rsidRPr="00176C4F" w:rsidRDefault="005C518D">
      <w:pPr>
        <w:spacing w:after="0" w:line="264" w:lineRule="auto"/>
        <w:ind w:left="120"/>
        <w:jc w:val="both"/>
        <w:rPr>
          <w:lang w:val="ru-RU"/>
        </w:rPr>
      </w:pPr>
    </w:p>
    <w:p w:rsidR="005C518D" w:rsidRPr="00176C4F" w:rsidRDefault="00D75A46">
      <w:pPr>
        <w:spacing w:after="0" w:line="264" w:lineRule="auto"/>
        <w:ind w:left="120"/>
        <w:jc w:val="both"/>
        <w:rPr>
          <w:lang w:val="ru-RU"/>
        </w:rPr>
      </w:pPr>
      <w:r w:rsidRPr="00176C4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C518D" w:rsidRPr="00176C4F" w:rsidRDefault="00D75A4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5C518D" w:rsidRPr="00176C4F" w:rsidRDefault="00D75A4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</w:t>
      </w:r>
      <w:r w:rsidRPr="00176C4F">
        <w:rPr>
          <w:rFonts w:ascii="Times New Roman" w:hAnsi="Times New Roman"/>
          <w:color w:val="000000"/>
          <w:sz w:val="28"/>
          <w:lang w:val="ru-RU"/>
        </w:rPr>
        <w:t>к классификации, основания для обобщения и сравнения;</w:t>
      </w:r>
    </w:p>
    <w:p w:rsidR="005C518D" w:rsidRPr="00176C4F" w:rsidRDefault="00D75A4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физическим явлениям;</w:t>
      </w:r>
    </w:p>
    <w:p w:rsidR="005C518D" w:rsidRPr="00176C4F" w:rsidRDefault="00D75A4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физических явлений и процессов</w:t>
      </w:r>
      <w:r w:rsidRPr="00176C4F">
        <w:rPr>
          <w:rFonts w:ascii="Times New Roman" w:hAnsi="Times New Roman"/>
          <w:color w:val="000000"/>
          <w:sz w:val="28"/>
          <w:lang w:val="ru-RU"/>
        </w:rPr>
        <w:t>, делать выводы с использованием дедуктивных и индуктивных умозаключений, выдвигать гипотезы о взаимосвязях физических величин;</w:t>
      </w:r>
    </w:p>
    <w:p w:rsidR="005C518D" w:rsidRPr="00176C4F" w:rsidRDefault="00D75A4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способ решения учебной физической задачи (сравнение нескольких вариантов решения, выбор наиболее </w:t>
      </w:r>
      <w:r w:rsidRPr="00176C4F">
        <w:rPr>
          <w:rFonts w:ascii="Times New Roman" w:hAnsi="Times New Roman"/>
          <w:color w:val="000000"/>
          <w:sz w:val="28"/>
          <w:lang w:val="ru-RU"/>
        </w:rPr>
        <w:t>подходящего с учётом самостоятельно выделенных критериев).</w:t>
      </w:r>
    </w:p>
    <w:p w:rsidR="005C518D" w:rsidRDefault="00D75A4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C518D" w:rsidRPr="00176C4F" w:rsidRDefault="00D75A4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5C518D" w:rsidRPr="00176C4F" w:rsidRDefault="00D75A4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физический эксперимент, небольшое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 исследование физического явления;</w:t>
      </w:r>
    </w:p>
    <w:p w:rsidR="005C518D" w:rsidRPr="00176C4F" w:rsidRDefault="00D75A4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или эксперимента;</w:t>
      </w:r>
    </w:p>
    <w:p w:rsidR="005C518D" w:rsidRPr="00176C4F" w:rsidRDefault="00D75A4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5C518D" w:rsidRPr="00176C4F" w:rsidRDefault="00D75A4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прогнозир</w:t>
      </w:r>
      <w:r w:rsidRPr="00176C4F">
        <w:rPr>
          <w:rFonts w:ascii="Times New Roman" w:hAnsi="Times New Roman"/>
          <w:color w:val="000000"/>
          <w:sz w:val="28"/>
          <w:lang w:val="ru-RU"/>
        </w:rPr>
        <w:t>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 w:rsidR="005C518D" w:rsidRDefault="00D75A4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C518D" w:rsidRPr="00176C4F" w:rsidRDefault="00D75A4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с учёт</w:t>
      </w:r>
      <w:r w:rsidRPr="00176C4F">
        <w:rPr>
          <w:rFonts w:ascii="Times New Roman" w:hAnsi="Times New Roman"/>
          <w:color w:val="000000"/>
          <w:sz w:val="28"/>
          <w:lang w:val="ru-RU"/>
        </w:rPr>
        <w:t>ом предложенной учебной физической задачи;</w:t>
      </w:r>
    </w:p>
    <w:p w:rsidR="005C518D" w:rsidRPr="00176C4F" w:rsidRDefault="00D75A4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:rsidR="005C518D" w:rsidRPr="00176C4F" w:rsidRDefault="00D75A4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информации и иллюстрировать решаемые задачи несложными </w:t>
      </w:r>
      <w:r w:rsidRPr="00176C4F">
        <w:rPr>
          <w:rFonts w:ascii="Times New Roman" w:hAnsi="Times New Roman"/>
          <w:color w:val="000000"/>
          <w:sz w:val="28"/>
          <w:lang w:val="ru-RU"/>
        </w:rPr>
        <w:t>схемами, диаграммами, иной графикой и их комбинациями.</w:t>
      </w:r>
    </w:p>
    <w:p w:rsidR="005C518D" w:rsidRDefault="00D75A4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5C518D" w:rsidRPr="00176C4F" w:rsidRDefault="00D75A4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результатов лабораторных работ и проектов задавать вопросы по существу обсуждаемой темы и высказывать идеи, нацелен</w:t>
      </w:r>
      <w:r w:rsidRPr="00176C4F">
        <w:rPr>
          <w:rFonts w:ascii="Times New Roman" w:hAnsi="Times New Roman"/>
          <w:color w:val="000000"/>
          <w:sz w:val="28"/>
          <w:lang w:val="ru-RU"/>
        </w:rPr>
        <w:t>ные на решение задачи и поддержание благожелательности общения;</w:t>
      </w:r>
    </w:p>
    <w:p w:rsidR="005C518D" w:rsidRPr="00176C4F" w:rsidRDefault="00D75A4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C518D" w:rsidRPr="00176C4F" w:rsidRDefault="00D75A4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>выражать свою точку зрения в устных и письменных текстах;</w:t>
      </w:r>
    </w:p>
    <w:p w:rsidR="005C518D" w:rsidRPr="00176C4F" w:rsidRDefault="00D75A4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публично представлять рез</w:t>
      </w:r>
      <w:r w:rsidRPr="00176C4F">
        <w:rPr>
          <w:rFonts w:ascii="Times New Roman" w:hAnsi="Times New Roman"/>
          <w:color w:val="000000"/>
          <w:sz w:val="28"/>
          <w:lang w:val="ru-RU"/>
        </w:rPr>
        <w:t>ультаты выполненного физического опыта (эксперимента, исследования, проекта);</w:t>
      </w:r>
    </w:p>
    <w:p w:rsidR="005C518D" w:rsidRPr="00176C4F" w:rsidRDefault="00D75A4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физической проблемы;</w:t>
      </w:r>
    </w:p>
    <w:p w:rsidR="005C518D" w:rsidRPr="00176C4F" w:rsidRDefault="00D75A4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действия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 по её достижению: распределять роли, обсуждать процессы и результаты совместной работы, обобщать мнения нескольких людей;</w:t>
      </w:r>
    </w:p>
    <w:p w:rsidR="005C518D" w:rsidRPr="00176C4F" w:rsidRDefault="00D75A4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достигая качественного результата по своему направлению и координируя свои действия с другими членами ко</w:t>
      </w:r>
      <w:r w:rsidRPr="00176C4F">
        <w:rPr>
          <w:rFonts w:ascii="Times New Roman" w:hAnsi="Times New Roman"/>
          <w:color w:val="000000"/>
          <w:sz w:val="28"/>
          <w:lang w:val="ru-RU"/>
        </w:rPr>
        <w:t>манды;</w:t>
      </w:r>
    </w:p>
    <w:p w:rsidR="005C518D" w:rsidRPr="00176C4F" w:rsidRDefault="00D75A4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взаимодействия.</w:t>
      </w:r>
    </w:p>
    <w:p w:rsidR="005C518D" w:rsidRPr="00176C4F" w:rsidRDefault="005C518D">
      <w:pPr>
        <w:spacing w:after="0" w:line="264" w:lineRule="auto"/>
        <w:ind w:left="120"/>
        <w:jc w:val="both"/>
        <w:rPr>
          <w:lang w:val="ru-RU"/>
        </w:rPr>
      </w:pPr>
    </w:p>
    <w:p w:rsidR="005C518D" w:rsidRPr="00176C4F" w:rsidRDefault="00D75A46">
      <w:pPr>
        <w:spacing w:after="0" w:line="264" w:lineRule="auto"/>
        <w:ind w:left="120"/>
        <w:jc w:val="both"/>
        <w:rPr>
          <w:lang w:val="ru-RU"/>
        </w:rPr>
      </w:pPr>
      <w:r w:rsidRPr="00176C4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C518D" w:rsidRPr="00176C4F" w:rsidRDefault="005C518D">
      <w:pPr>
        <w:spacing w:after="0" w:line="264" w:lineRule="auto"/>
        <w:ind w:left="120"/>
        <w:jc w:val="both"/>
        <w:rPr>
          <w:lang w:val="ru-RU"/>
        </w:rPr>
      </w:pPr>
    </w:p>
    <w:p w:rsidR="005C518D" w:rsidRPr="00176C4F" w:rsidRDefault="00D75A46">
      <w:pPr>
        <w:spacing w:after="0" w:line="264" w:lineRule="auto"/>
        <w:ind w:left="120"/>
        <w:jc w:val="both"/>
        <w:rPr>
          <w:lang w:val="ru-RU"/>
        </w:rPr>
      </w:pPr>
      <w:r w:rsidRPr="00176C4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C518D" w:rsidRPr="00176C4F" w:rsidRDefault="00D75A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выявлять проблемы в жизненных и учебных ситуациях, требующих дл</w:t>
      </w:r>
      <w:r w:rsidRPr="00176C4F">
        <w:rPr>
          <w:rFonts w:ascii="Times New Roman" w:hAnsi="Times New Roman"/>
          <w:color w:val="000000"/>
          <w:sz w:val="28"/>
          <w:lang w:val="ru-RU"/>
        </w:rPr>
        <w:t>я решения физических знаний;</w:t>
      </w:r>
    </w:p>
    <w:p w:rsidR="005C518D" w:rsidRPr="00176C4F" w:rsidRDefault="00D75A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C518D" w:rsidRPr="00176C4F" w:rsidRDefault="00D75A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физической задачи или плана исследования с учётом имеющихся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 ресурсов и собственных возможностей, аргументировать предлагаемые варианты решений;</w:t>
      </w:r>
    </w:p>
    <w:p w:rsidR="005C518D" w:rsidRPr="00176C4F" w:rsidRDefault="00D75A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5C518D" w:rsidRDefault="00D75A4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5C518D" w:rsidRPr="00176C4F" w:rsidRDefault="00D75A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5C518D" w:rsidRPr="00176C4F" w:rsidRDefault="00D75A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объяснять причины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 достижения (недостижения) результатов деятельности, давать оценку приобретённому опыту;</w:t>
      </w:r>
    </w:p>
    <w:p w:rsidR="005C518D" w:rsidRPr="00176C4F" w:rsidRDefault="00D75A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 (в том числе в ход выполнения физического исследования или проекта) на основе новых обстоятельств, изменившихся ситуаций, </w:t>
      </w:r>
      <w:r w:rsidRPr="00176C4F">
        <w:rPr>
          <w:rFonts w:ascii="Times New Roman" w:hAnsi="Times New Roman"/>
          <w:color w:val="000000"/>
          <w:sz w:val="28"/>
          <w:lang w:val="ru-RU"/>
        </w:rPr>
        <w:t>установленных ошибок, возникших трудностей;</w:t>
      </w:r>
    </w:p>
    <w:p w:rsidR="005C518D" w:rsidRPr="00176C4F" w:rsidRDefault="00D75A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5C518D" w:rsidRPr="00176C4F" w:rsidRDefault="00D75A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 в ходе спора или дискуссии на научную тему, понимать мотивы, намерения и логику другого;</w:t>
      </w:r>
    </w:p>
    <w:p w:rsidR="005C518D" w:rsidRPr="00176C4F" w:rsidRDefault="00D75A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</w:t>
      </w:r>
      <w:r w:rsidRPr="00176C4F">
        <w:rPr>
          <w:rFonts w:ascii="Times New Roman" w:hAnsi="Times New Roman"/>
          <w:color w:val="000000"/>
          <w:sz w:val="28"/>
          <w:lang w:val="ru-RU"/>
        </w:rPr>
        <w:t>ри решении физических задач или в утверждениях на научные темы и такое же право другого.</w:t>
      </w:r>
    </w:p>
    <w:p w:rsidR="005C518D" w:rsidRPr="00176C4F" w:rsidRDefault="005C518D">
      <w:pPr>
        <w:spacing w:after="0" w:line="264" w:lineRule="auto"/>
        <w:ind w:left="120"/>
        <w:jc w:val="both"/>
        <w:rPr>
          <w:lang w:val="ru-RU"/>
        </w:rPr>
      </w:pPr>
    </w:p>
    <w:p w:rsidR="005C518D" w:rsidRPr="00176C4F" w:rsidRDefault="00D75A46">
      <w:pPr>
        <w:spacing w:after="0" w:line="264" w:lineRule="auto"/>
        <w:ind w:left="120"/>
        <w:jc w:val="both"/>
        <w:rPr>
          <w:lang w:val="ru-RU"/>
        </w:rPr>
      </w:pPr>
      <w:r w:rsidRPr="00176C4F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5C518D" w:rsidRPr="00176C4F" w:rsidRDefault="005C518D">
      <w:pPr>
        <w:spacing w:after="0" w:line="264" w:lineRule="auto"/>
        <w:ind w:left="120"/>
        <w:jc w:val="both"/>
        <w:rPr>
          <w:lang w:val="ru-RU"/>
        </w:rPr>
      </w:pP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76C4F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5C518D" w:rsidRPr="00176C4F" w:rsidRDefault="00D75A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использовать поняти</w:t>
      </w:r>
      <w:r w:rsidRPr="00176C4F">
        <w:rPr>
          <w:rFonts w:ascii="Times New Roman" w:hAnsi="Times New Roman"/>
          <w:color w:val="000000"/>
          <w:sz w:val="28"/>
          <w:lang w:val="ru-RU"/>
        </w:rPr>
        <w:t>я: физические и химические явления, наблюдение, эксперимент, модель, гипотеза, единицы физических величин, атом, молекула, агрегатные состояния вещества (твёрдое, жидкое, газообразное), механическое движение (равномерное, неравномерное, прямолинейное), тра</w:t>
      </w:r>
      <w:r w:rsidRPr="00176C4F">
        <w:rPr>
          <w:rFonts w:ascii="Times New Roman" w:hAnsi="Times New Roman"/>
          <w:color w:val="000000"/>
          <w:sz w:val="28"/>
          <w:lang w:val="ru-RU"/>
        </w:rPr>
        <w:t>ектория, равнодействующая сила, деформация (упругая, пластическая), невесомость, сообщающиеся сосуды;</w:t>
      </w:r>
    </w:p>
    <w:p w:rsidR="005C518D" w:rsidRPr="00176C4F" w:rsidRDefault="00D75A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различать явления (диффузия, тепловое движение частиц вещества, равномерное движение, неравномерное движение, инерция, взаимодействие тел, равновесие твёр</w:t>
      </w:r>
      <w:r w:rsidRPr="00176C4F">
        <w:rPr>
          <w:rFonts w:ascii="Times New Roman" w:hAnsi="Times New Roman"/>
          <w:color w:val="000000"/>
          <w:sz w:val="28"/>
          <w:lang w:val="ru-RU"/>
        </w:rPr>
        <w:t>дых тел с закреплённой осью вращения, передача давления твёрдыми телами, жидкостями и газами, атмосферное давление, плавание тел, превращения механической энергии) по описанию их характерных свойств и на основе опытов, демонстрирующих данное физическое явл</w:t>
      </w:r>
      <w:r w:rsidRPr="00176C4F">
        <w:rPr>
          <w:rFonts w:ascii="Times New Roman" w:hAnsi="Times New Roman"/>
          <w:color w:val="000000"/>
          <w:sz w:val="28"/>
          <w:lang w:val="ru-RU"/>
        </w:rPr>
        <w:t>ение;</w:t>
      </w:r>
    </w:p>
    <w:p w:rsidR="005C518D" w:rsidRPr="00176C4F" w:rsidRDefault="00D75A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мире, в том числе физические явления в природе: примеры движения с различными скоростями в живой и неживой природе, действие силы трения в природе и технике, влияние атмосферного давле</w:t>
      </w:r>
      <w:r w:rsidRPr="00176C4F">
        <w:rPr>
          <w:rFonts w:ascii="Times New Roman" w:hAnsi="Times New Roman"/>
          <w:color w:val="000000"/>
          <w:sz w:val="28"/>
          <w:lang w:val="ru-RU"/>
        </w:rPr>
        <w:t>ния на живой организм, плавание рыб, рычаги в теле человека, при этом переводить практическую задачу в учебную, выделять существенные свойства (признаки) физических явлений;</w:t>
      </w:r>
    </w:p>
    <w:p w:rsidR="005C518D" w:rsidRPr="00176C4F" w:rsidRDefault="00D75A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</w:t>
      </w:r>
      <w:r w:rsidRPr="00176C4F">
        <w:rPr>
          <w:rFonts w:ascii="Times New Roman" w:hAnsi="Times New Roman"/>
          <w:color w:val="000000"/>
          <w:sz w:val="28"/>
          <w:lang w:val="ru-RU"/>
        </w:rPr>
        <w:t>ны (масса, объём, плотность вещества, время, путь, скорость, средняя скорость, сила упругости, сила тяжести, вес тела, сила трения, давление (твёрдого тела, жидкости, газа), выталкивающая сила, механическая работа, мощность, плечо силы, момент силы, коэффи</w:t>
      </w:r>
      <w:r w:rsidRPr="00176C4F">
        <w:rPr>
          <w:rFonts w:ascii="Times New Roman" w:hAnsi="Times New Roman"/>
          <w:color w:val="000000"/>
          <w:sz w:val="28"/>
          <w:lang w:val="ru-RU"/>
        </w:rPr>
        <w:t>циент полезного действия механизмов, кинетическая и потенциальная энергия), при описании правильно трактовать физический смысл используемых величин, их обозначения и единицы физических величин, находить формулы, связывающие данную физическую величину с дру</w:t>
      </w:r>
      <w:r w:rsidRPr="00176C4F">
        <w:rPr>
          <w:rFonts w:ascii="Times New Roman" w:hAnsi="Times New Roman"/>
          <w:color w:val="000000"/>
          <w:sz w:val="28"/>
          <w:lang w:val="ru-RU"/>
        </w:rPr>
        <w:t>гими величинами, строить графики изученных зависимостей физических величин;</w:t>
      </w:r>
    </w:p>
    <w:p w:rsidR="005C518D" w:rsidRPr="00176C4F" w:rsidRDefault="00D75A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правила сложения сил (вдоль одной прямой), закон Гука, закон Паскаля, закон Архимеда, правило равновесия рыча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га (блока), </w:t>
      </w: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>«золотое правило» механики, закон сохранения механической энергии, при этом давать словесную формулировку закона и записывать его математическое выражение;</w:t>
      </w:r>
    </w:p>
    <w:p w:rsidR="005C518D" w:rsidRPr="00176C4F" w:rsidRDefault="00D75A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объяснять физические явления, процессы и свойства тел, в том числе и в контексте ситуаци</w:t>
      </w:r>
      <w:r w:rsidRPr="00176C4F">
        <w:rPr>
          <w:rFonts w:ascii="Times New Roman" w:hAnsi="Times New Roman"/>
          <w:color w:val="000000"/>
          <w:sz w:val="28"/>
          <w:lang w:val="ru-RU"/>
        </w:rPr>
        <w:t>й практикоориентированного характера: выявлять причинно-следственные связи, строить объяснение из 1–2 логических шагов с опорой на 1–2 изученных свойства физических явлений, физических закона или закономерности;</w:t>
      </w:r>
    </w:p>
    <w:p w:rsidR="005C518D" w:rsidRPr="00176C4F" w:rsidRDefault="00D75A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решать расчётные задачи в 1–2 действия, испо</w:t>
      </w:r>
      <w:r w:rsidRPr="00176C4F">
        <w:rPr>
          <w:rFonts w:ascii="Times New Roman" w:hAnsi="Times New Roman"/>
          <w:color w:val="000000"/>
          <w:sz w:val="28"/>
          <w:lang w:val="ru-RU"/>
        </w:rPr>
        <w:t>льзуя законы и формулы, связывающие физические величины: на основе анализа условия задачи записывать краткое условие, подставлять физические величины в формулы и проводить расчёты, находить справочные данные, необходимые для решения задач, оценивать реалис</w:t>
      </w:r>
      <w:r w:rsidRPr="00176C4F">
        <w:rPr>
          <w:rFonts w:ascii="Times New Roman" w:hAnsi="Times New Roman"/>
          <w:color w:val="000000"/>
          <w:sz w:val="28"/>
          <w:lang w:val="ru-RU"/>
        </w:rPr>
        <w:t>тичность полученной физической величины;</w:t>
      </w:r>
    </w:p>
    <w:p w:rsidR="005C518D" w:rsidRPr="00176C4F" w:rsidRDefault="00D75A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распознавать проблемы, которые можно решить при помощи физических методов, в описании исследования выделять проверяемое предположение (гипотезу), различать и интерпретировать полученный результат, находить ошибки в </w:t>
      </w:r>
      <w:r w:rsidRPr="00176C4F">
        <w:rPr>
          <w:rFonts w:ascii="Times New Roman" w:hAnsi="Times New Roman"/>
          <w:color w:val="000000"/>
          <w:sz w:val="28"/>
          <w:lang w:val="ru-RU"/>
        </w:rPr>
        <w:t>ходе опыта, делать выводы по его результатам;</w:t>
      </w:r>
    </w:p>
    <w:p w:rsidR="005C518D" w:rsidRPr="00176C4F" w:rsidRDefault="00D75A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тел: формулировать проверяемые предположения, собирать установку из предложенного оборудования, записывать ход опыта и формулировать вывод</w:t>
      </w:r>
      <w:r w:rsidRPr="00176C4F">
        <w:rPr>
          <w:rFonts w:ascii="Times New Roman" w:hAnsi="Times New Roman"/>
          <w:color w:val="000000"/>
          <w:sz w:val="28"/>
          <w:lang w:val="ru-RU"/>
        </w:rPr>
        <w:t>ы;</w:t>
      </w:r>
    </w:p>
    <w:p w:rsidR="005C518D" w:rsidRPr="00176C4F" w:rsidRDefault="00D75A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выполнять прямые измерения расстояния, времени, массы тела, объёма, силы и температуры с использованием аналоговых и цифровых приборов, записывать показания приборов с учётом заданной абсолютной погрешности измерений;</w:t>
      </w:r>
    </w:p>
    <w:p w:rsidR="005C518D" w:rsidRPr="00176C4F" w:rsidRDefault="00D75A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зависимости </w:t>
      </w:r>
      <w:r w:rsidRPr="00176C4F">
        <w:rPr>
          <w:rFonts w:ascii="Times New Roman" w:hAnsi="Times New Roman"/>
          <w:color w:val="000000"/>
          <w:sz w:val="28"/>
          <w:lang w:val="ru-RU"/>
        </w:rPr>
        <w:t>одной физической величины от другой с использованием прямых измерений (зависимости пути равномерно движущегося тела от времени движения тела, силы трения скольжения от веса тела, качества обработки поверхностей тел и независимости силы трения от площади со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прикосновения тел, силы упругости от удлинения пружины, выталкивающей силы от объёма погружённой части тела и от плотности жидкости, её независимости от плотности тела, от глубины, на которую погружено тело, условий плавания тел, условий равновесия рычага 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и блоков), участвовать в планировании учебного исследования, собирать установку и выполнять измерения, следуя предложенному плану, фиксировать результаты полученной зависимости физических величин в виде </w:t>
      </w: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>предложенных таблиц и графиков, делать выводы по резу</w:t>
      </w:r>
      <w:r w:rsidRPr="00176C4F">
        <w:rPr>
          <w:rFonts w:ascii="Times New Roman" w:hAnsi="Times New Roman"/>
          <w:color w:val="000000"/>
          <w:sz w:val="28"/>
          <w:lang w:val="ru-RU"/>
        </w:rPr>
        <w:t>льтатам исследования;</w:t>
      </w:r>
    </w:p>
    <w:p w:rsidR="005C518D" w:rsidRPr="00176C4F" w:rsidRDefault="00D75A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 (плотность вещества жидкости и твёрдого тела, сила трения скольжения, давление воздуха, выталкивающая сила, действующая на погружённое в жидкость тело, коэффициент полезного действия пр</w:t>
      </w:r>
      <w:r w:rsidRPr="00176C4F">
        <w:rPr>
          <w:rFonts w:ascii="Times New Roman" w:hAnsi="Times New Roman"/>
          <w:color w:val="000000"/>
          <w:sz w:val="28"/>
          <w:lang w:val="ru-RU"/>
        </w:rPr>
        <w:t>остых механизмов), следуя предложенной инструкции: при выполнении измерений собирать экспериментальную установку и вычислять значение искомой величины;</w:t>
      </w:r>
    </w:p>
    <w:p w:rsidR="005C518D" w:rsidRPr="00176C4F" w:rsidRDefault="00D75A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5C518D" w:rsidRPr="00176C4F" w:rsidRDefault="00D75A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указывать принципы дейст</w:t>
      </w:r>
      <w:r w:rsidRPr="00176C4F">
        <w:rPr>
          <w:rFonts w:ascii="Times New Roman" w:hAnsi="Times New Roman"/>
          <w:color w:val="000000"/>
          <w:sz w:val="28"/>
          <w:lang w:val="ru-RU"/>
        </w:rPr>
        <w:t>вия приборов и технических устройств: весы, термометр, динамометр, сообщающиеся сосуды, барометр, рычаг, подвижный и неподвижный блок, наклонная плоскость;</w:t>
      </w:r>
    </w:p>
    <w:p w:rsidR="005C518D" w:rsidRPr="00176C4F" w:rsidRDefault="00D75A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 (в том числе: подшипники, устройство водопровода, гидравлический пресс, манометр, высотомер, поршневой насос, ареометр), используя знания о свойствах физических явлений и необходимые физические законы и закономерности;</w:t>
      </w:r>
    </w:p>
    <w:p w:rsidR="005C518D" w:rsidRPr="00176C4F" w:rsidRDefault="00D75A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приводить примеры (находить </w:t>
      </w:r>
      <w:r w:rsidRPr="00176C4F">
        <w:rPr>
          <w:rFonts w:ascii="Times New Roman" w:hAnsi="Times New Roman"/>
          <w:color w:val="000000"/>
          <w:sz w:val="28"/>
          <w:lang w:val="ru-RU"/>
        </w:rPr>
        <w:t>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5C518D" w:rsidRPr="00176C4F" w:rsidRDefault="00D75A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осуществлять отбор источников информации в Интернете в соответствии с заданным поисковым запросом, на основе имеющихся знаний и путём сравнения различных источников выделять информацию, которая является противоречивой или может быть недостоверной;</w:t>
      </w:r>
    </w:p>
    <w:p w:rsidR="005C518D" w:rsidRPr="00176C4F" w:rsidRDefault="00D75A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использ</w:t>
      </w:r>
      <w:r w:rsidRPr="00176C4F">
        <w:rPr>
          <w:rFonts w:ascii="Times New Roman" w:hAnsi="Times New Roman"/>
          <w:color w:val="000000"/>
          <w:sz w:val="28"/>
          <w:lang w:val="ru-RU"/>
        </w:rPr>
        <w:t>овать при выполнении учебных заданий научно-популярную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5C518D" w:rsidRPr="00176C4F" w:rsidRDefault="00D75A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создавать собстве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нные краткие письменные и устные сообщения на основе 2–3 источников информации физического содержания, в том числе публично делать краткие сообщения о результатах проектов или учебных исследований, при этом грамотно использовать </w:t>
      </w: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>изученный понятийный аппара</w:t>
      </w:r>
      <w:r w:rsidRPr="00176C4F">
        <w:rPr>
          <w:rFonts w:ascii="Times New Roman" w:hAnsi="Times New Roman"/>
          <w:color w:val="000000"/>
          <w:sz w:val="28"/>
          <w:lang w:val="ru-RU"/>
        </w:rPr>
        <w:t>т курса физики, сопровождать выступление презентацией;</w:t>
      </w:r>
    </w:p>
    <w:p w:rsidR="005C518D" w:rsidRPr="00176C4F" w:rsidRDefault="00D75A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при выполнении учебных проектов и исследований распределять обязанности в группе в соответствии с поставленными задачами, следить за выполнением плана действий, адекватно оценивать собственный вклад в </w:t>
      </w:r>
      <w:r w:rsidRPr="00176C4F">
        <w:rPr>
          <w:rFonts w:ascii="Times New Roman" w:hAnsi="Times New Roman"/>
          <w:color w:val="000000"/>
          <w:sz w:val="28"/>
          <w:lang w:val="ru-RU"/>
        </w:rPr>
        <w:t>деятельность группы, выстраивать коммуникативное взаимодействие, учитывая мнение окружающих.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76C4F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5C518D" w:rsidRPr="00176C4F" w:rsidRDefault="00D75A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использовать понятия: масса и размеры мо</w:t>
      </w:r>
      <w:r w:rsidRPr="00176C4F">
        <w:rPr>
          <w:rFonts w:ascii="Times New Roman" w:hAnsi="Times New Roman"/>
          <w:color w:val="000000"/>
          <w:sz w:val="28"/>
          <w:lang w:val="ru-RU"/>
        </w:rPr>
        <w:t>лекул, тепловое движение атомов и молекул, агрегатные состояния вещества, кристаллические и аморфные тела, насыщенный и ненасыщенный пар, влажность воздуха, температура, внутренняя энергия, тепловой двигатель, элементарный электрический заряд, электрическо</w:t>
      </w:r>
      <w:r w:rsidRPr="00176C4F">
        <w:rPr>
          <w:rFonts w:ascii="Times New Roman" w:hAnsi="Times New Roman"/>
          <w:color w:val="000000"/>
          <w:sz w:val="28"/>
          <w:lang w:val="ru-RU"/>
        </w:rPr>
        <w:t>е поле, проводники и диэлектрики, постоянный электрический ток, магнитное поле;</w:t>
      </w:r>
    </w:p>
    <w:p w:rsidR="005C518D" w:rsidRPr="00176C4F" w:rsidRDefault="00D75A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различать явления (тепловое расширение и сжатие, теплопередача, тепловое равновесие, смачивание, капиллярные явления, испарение, конденсация, плавление, кристаллизация (отверде</w:t>
      </w:r>
      <w:r w:rsidRPr="00176C4F">
        <w:rPr>
          <w:rFonts w:ascii="Times New Roman" w:hAnsi="Times New Roman"/>
          <w:color w:val="000000"/>
          <w:sz w:val="28"/>
          <w:lang w:val="ru-RU"/>
        </w:rPr>
        <w:t>вание), кипение, теплопередача (теплопроводность, конвекция, излучение), электризация тел, взаимодействие зарядов, действия электрического тока, короткое замыкание, взаимодействие магнитов, действие магнитного поля на проводник с током, электромагнитная ин</w:t>
      </w:r>
      <w:r w:rsidRPr="00176C4F">
        <w:rPr>
          <w:rFonts w:ascii="Times New Roman" w:hAnsi="Times New Roman"/>
          <w:color w:val="000000"/>
          <w:sz w:val="28"/>
          <w:lang w:val="ru-RU"/>
        </w:rPr>
        <w:t>дукция) по описанию их характерных свойств и на основе опытов, демонстрирующих данное физическое явление;</w:t>
      </w:r>
    </w:p>
    <w:p w:rsidR="005C518D" w:rsidRPr="00176C4F" w:rsidRDefault="00D75A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мире, в том числе физические явления в природе: поверхностное натяжение и капиллярны</w:t>
      </w:r>
      <w:r w:rsidRPr="00176C4F">
        <w:rPr>
          <w:rFonts w:ascii="Times New Roman" w:hAnsi="Times New Roman"/>
          <w:color w:val="000000"/>
          <w:sz w:val="28"/>
          <w:lang w:val="ru-RU"/>
        </w:rPr>
        <w:t>е явления в природе, кристаллы в природе, излучение Солнца, замерзание водоёмов, морские бризы, образование росы, тумана, инея, снега, электрические явления в атмосфере, электричество живых организмов, магнитное поле Земли, дрейф полюсов, роль магнитного п</w:t>
      </w:r>
      <w:r w:rsidRPr="00176C4F">
        <w:rPr>
          <w:rFonts w:ascii="Times New Roman" w:hAnsi="Times New Roman"/>
          <w:color w:val="000000"/>
          <w:sz w:val="28"/>
          <w:lang w:val="ru-RU"/>
        </w:rPr>
        <w:t>оля для жизни на Земле, полярное сияние, при этом переводить практическую задачу в учебную, выделять существенные свойства (признаки) физических явлений;</w:t>
      </w:r>
    </w:p>
    <w:p w:rsidR="005C518D" w:rsidRPr="00176C4F" w:rsidRDefault="00D75A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(температура, вну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тренняя энергия, количество теплоты, удельная теплоёмкость вещества, удельная теплота плавления, удельная теплота парообразования, удельная теплота сгорания топлива, коэффициент полезного действия тепловой </w:t>
      </w: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>машины, относительная влажность воздуха, электриче</w:t>
      </w:r>
      <w:r w:rsidRPr="00176C4F">
        <w:rPr>
          <w:rFonts w:ascii="Times New Roman" w:hAnsi="Times New Roman"/>
          <w:color w:val="000000"/>
          <w:sz w:val="28"/>
          <w:lang w:val="ru-RU"/>
        </w:rPr>
        <w:t>ский заряд, сила тока, электрическое напряжение, сопротивление проводника, удельное сопротивление вещества, работа и мощность электрического тока), при описании правильно трактовать физический смысл используемых величин, обозначения и единицы физических ве</w:t>
      </w:r>
      <w:r w:rsidRPr="00176C4F">
        <w:rPr>
          <w:rFonts w:ascii="Times New Roman" w:hAnsi="Times New Roman"/>
          <w:color w:val="000000"/>
          <w:sz w:val="28"/>
          <w:lang w:val="ru-RU"/>
        </w:rPr>
        <w:t>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:rsidR="005C518D" w:rsidRPr="00176C4F" w:rsidRDefault="00D75A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основные положения молекулярно-кинетичес</w:t>
      </w:r>
      <w:r w:rsidRPr="00176C4F">
        <w:rPr>
          <w:rFonts w:ascii="Times New Roman" w:hAnsi="Times New Roman"/>
          <w:color w:val="000000"/>
          <w:sz w:val="28"/>
          <w:lang w:val="ru-RU"/>
        </w:rPr>
        <w:t>кой теории строения вещества, принцип суперпозиции полей (на качественном уровне), закон сохранения заряда, закон Ома для участка цепи, закон Джоуля–Ленца, закон сохранения энергии, при этом давать словесную формулировку закона и записывать его математичес</w:t>
      </w:r>
      <w:r w:rsidRPr="00176C4F">
        <w:rPr>
          <w:rFonts w:ascii="Times New Roman" w:hAnsi="Times New Roman"/>
          <w:color w:val="000000"/>
          <w:sz w:val="28"/>
          <w:lang w:val="ru-RU"/>
        </w:rPr>
        <w:t>кое выражение;</w:t>
      </w:r>
    </w:p>
    <w:p w:rsidR="005C518D" w:rsidRPr="00176C4F" w:rsidRDefault="00D75A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свойства тел, в том числе и в контексте ситуаций практикоориентированного характера: выявлять причинноследственные связи, строить объяснение из 1–2 логических шагов с опорой на 1–2 изученных свойства физически</w:t>
      </w:r>
      <w:r w:rsidRPr="00176C4F">
        <w:rPr>
          <w:rFonts w:ascii="Times New Roman" w:hAnsi="Times New Roman"/>
          <w:color w:val="000000"/>
          <w:sz w:val="28"/>
          <w:lang w:val="ru-RU"/>
        </w:rPr>
        <w:t>х явлений, физических законов или закономерностей;</w:t>
      </w:r>
    </w:p>
    <w:p w:rsidR="005C518D" w:rsidRPr="00176C4F" w:rsidRDefault="00D75A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решать расчётные задачи в 2–3 действия, используя законы и формулы, связывающие физические величины: на основе анализа условия задачи записывать краткое условие, выявлять недостаток данных для решения зада</w:t>
      </w:r>
      <w:r w:rsidRPr="00176C4F">
        <w:rPr>
          <w:rFonts w:ascii="Times New Roman" w:hAnsi="Times New Roman"/>
          <w:color w:val="000000"/>
          <w:sz w:val="28"/>
          <w:lang w:val="ru-RU"/>
        </w:rPr>
        <w:t>чи, выбирать законы и формулы, необходимые для её решения, проводить расчёты и сравнивать полученное значение физической величины с известными данными;</w:t>
      </w:r>
    </w:p>
    <w:p w:rsidR="005C518D" w:rsidRPr="00176C4F" w:rsidRDefault="00D75A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исследован</w:t>
      </w:r>
      <w:r w:rsidRPr="00176C4F">
        <w:rPr>
          <w:rFonts w:ascii="Times New Roman" w:hAnsi="Times New Roman"/>
          <w:color w:val="000000"/>
          <w:sz w:val="28"/>
          <w:lang w:val="ru-RU"/>
        </w:rPr>
        <w:t>ия, выделять проверяемое предположение, оценивать правильность порядка проведения исследования, делать выводы;</w:t>
      </w:r>
    </w:p>
    <w:p w:rsidR="005C518D" w:rsidRPr="00176C4F" w:rsidRDefault="00D75A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 (капиллярные явления, зависимость давления воздуха от его объёма, тем</w:t>
      </w:r>
      <w:r w:rsidRPr="00176C4F">
        <w:rPr>
          <w:rFonts w:ascii="Times New Roman" w:hAnsi="Times New Roman"/>
          <w:color w:val="000000"/>
          <w:sz w:val="28"/>
          <w:lang w:val="ru-RU"/>
        </w:rPr>
        <w:t>пературы, скорости процесса остывания и нагревания при излучении от цвета излучающей (поглощающей) поверхности, скорость испарения воды от температуры жидкости и площади её поверхности, электризация тел и взаимодействие электрических зарядов, взаимодействи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е постоянных магнитов, визуализация магнитных полей постоянных магнитов, действия магнитного поля на проводник с током, свойства электромагнита, </w:t>
      </w: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>свойства электродвигателя постоянного тока): формулировать проверяемые предположения, собирать установку из пре</w:t>
      </w:r>
      <w:r w:rsidRPr="00176C4F">
        <w:rPr>
          <w:rFonts w:ascii="Times New Roman" w:hAnsi="Times New Roman"/>
          <w:color w:val="000000"/>
          <w:sz w:val="28"/>
          <w:lang w:val="ru-RU"/>
        </w:rPr>
        <w:t>дложенного оборудования, описывать ход опыта и формулировать выводы;</w:t>
      </w:r>
    </w:p>
    <w:p w:rsidR="005C518D" w:rsidRPr="00176C4F" w:rsidRDefault="00D75A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выполнять прямые измерения температуры, относительной влажности воздуха, силы тока, напряжения с использованием аналоговых приборов и датчиков физических величин, сравнивать результаты из</w:t>
      </w:r>
      <w:r w:rsidRPr="00176C4F">
        <w:rPr>
          <w:rFonts w:ascii="Times New Roman" w:hAnsi="Times New Roman"/>
          <w:color w:val="000000"/>
          <w:sz w:val="28"/>
          <w:lang w:val="ru-RU"/>
        </w:rPr>
        <w:t>мерений с учётом заданной абсолютной погрешности;</w:t>
      </w:r>
    </w:p>
    <w:p w:rsidR="005C518D" w:rsidRPr="00176C4F" w:rsidRDefault="00D75A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другой с использованием прямых измерений (зависимость сопротивления проводника от его длины, площади поперечного сечения и удельного сопротивл</w:t>
      </w:r>
      <w:r w:rsidRPr="00176C4F">
        <w:rPr>
          <w:rFonts w:ascii="Times New Roman" w:hAnsi="Times New Roman"/>
          <w:color w:val="000000"/>
          <w:sz w:val="28"/>
          <w:lang w:val="ru-RU"/>
        </w:rPr>
        <w:t>ения вещества проводника, силы тока, идущего через проводник, от напряжения на проводнике, исследование последовательного и параллельного соединений проводников): планировать исследование, собирать установку и выполнять измерения, следуя предложенному план</w:t>
      </w:r>
      <w:r w:rsidRPr="00176C4F">
        <w:rPr>
          <w:rFonts w:ascii="Times New Roman" w:hAnsi="Times New Roman"/>
          <w:color w:val="000000"/>
          <w:sz w:val="28"/>
          <w:lang w:val="ru-RU"/>
        </w:rPr>
        <w:t>у, фиксировать результаты полученной зависимости в виде таблиц и графиков, делать выводы по результатам исследования;</w:t>
      </w:r>
    </w:p>
    <w:p w:rsidR="005C518D" w:rsidRPr="00176C4F" w:rsidRDefault="00D75A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 (удельная теплоёмкость вещества, сопротивление проводника, работа и мощность электрическо</w:t>
      </w:r>
      <w:r w:rsidRPr="00176C4F">
        <w:rPr>
          <w:rFonts w:ascii="Times New Roman" w:hAnsi="Times New Roman"/>
          <w:color w:val="000000"/>
          <w:sz w:val="28"/>
          <w:lang w:val="ru-RU"/>
        </w:rPr>
        <w:t>го тока): планировать измерения, собирать экспериментальную установку, следуя предложенной инструкции, и вычислять значение величины;</w:t>
      </w:r>
    </w:p>
    <w:p w:rsidR="005C518D" w:rsidRPr="00176C4F" w:rsidRDefault="00D75A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5C518D" w:rsidRPr="00176C4F" w:rsidRDefault="00D75A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</w:t>
      </w:r>
      <w:r w:rsidRPr="00176C4F">
        <w:rPr>
          <w:rFonts w:ascii="Times New Roman" w:hAnsi="Times New Roman"/>
          <w:color w:val="000000"/>
          <w:sz w:val="28"/>
          <w:lang w:val="ru-RU"/>
        </w:rPr>
        <w:t>х приборов и технических устройств с опорой на их описания (в том числе: система отопления домов, гигрометр, паровая турбина, амперметр, вольтметр, счётчик электрической энергии, электроосветительные приборы, нагревательные электроприборы (примеры), электр</w:t>
      </w:r>
      <w:r w:rsidRPr="00176C4F">
        <w:rPr>
          <w:rFonts w:ascii="Times New Roman" w:hAnsi="Times New Roman"/>
          <w:color w:val="000000"/>
          <w:sz w:val="28"/>
          <w:lang w:val="ru-RU"/>
        </w:rPr>
        <w:t>ические предохранители, электромагнит, электродвигатель постоянного тока), используя знания о свойствах физических явлений и необходимые физические закономерности;</w:t>
      </w:r>
    </w:p>
    <w:p w:rsidR="005C518D" w:rsidRPr="00176C4F" w:rsidRDefault="00D75A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распознавать простые технические устройства и измерительные приборы по схемам и схематичным </w:t>
      </w:r>
      <w:r w:rsidRPr="00176C4F">
        <w:rPr>
          <w:rFonts w:ascii="Times New Roman" w:hAnsi="Times New Roman"/>
          <w:color w:val="000000"/>
          <w:sz w:val="28"/>
          <w:lang w:val="ru-RU"/>
        </w:rPr>
        <w:t>рисункам (жидкостный термометр, термос, психрометр, гигрометр, двигатель внутреннего сгорания, электроскоп, реостат), составлять схемы электрических цепей с последовательным и параллельным соединением элементов, различая условные обозначения элементов элек</w:t>
      </w:r>
      <w:r w:rsidRPr="00176C4F">
        <w:rPr>
          <w:rFonts w:ascii="Times New Roman" w:hAnsi="Times New Roman"/>
          <w:color w:val="000000"/>
          <w:sz w:val="28"/>
          <w:lang w:val="ru-RU"/>
        </w:rPr>
        <w:t>трических цепей;</w:t>
      </w:r>
    </w:p>
    <w:p w:rsidR="005C518D" w:rsidRPr="00176C4F" w:rsidRDefault="00D75A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 экологического поведения в окружающей среде;</w:t>
      </w:r>
    </w:p>
    <w:p w:rsidR="005C518D" w:rsidRPr="00176C4F" w:rsidRDefault="00D75A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осуществлять поиск информации физического содержания в Интернете, на основе имеющихся знаний и путём сравнения дополнительных источников выделять информацию, которая является противоречивой или может быть недос</w:t>
      </w:r>
      <w:r w:rsidRPr="00176C4F">
        <w:rPr>
          <w:rFonts w:ascii="Times New Roman" w:hAnsi="Times New Roman"/>
          <w:color w:val="000000"/>
          <w:sz w:val="28"/>
          <w:lang w:val="ru-RU"/>
        </w:rPr>
        <w:t>товерной;</w:t>
      </w:r>
    </w:p>
    <w:p w:rsidR="005C518D" w:rsidRPr="00176C4F" w:rsidRDefault="00D75A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5C518D" w:rsidRPr="00176C4F" w:rsidRDefault="00D75A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краткие устные сообщения, обобщая информацию из нескольких источников физического содержания, в том числе публично представлять результаты проектной или исследовательской деятельности, при этом грамотно использовать изуче</w:t>
      </w:r>
      <w:r w:rsidRPr="00176C4F">
        <w:rPr>
          <w:rFonts w:ascii="Times New Roman" w:hAnsi="Times New Roman"/>
          <w:color w:val="000000"/>
          <w:sz w:val="28"/>
          <w:lang w:val="ru-RU"/>
        </w:rPr>
        <w:t>нный понятийный аппарат курса физики, сопровождать выступление презентацией;</w:t>
      </w:r>
    </w:p>
    <w:p w:rsidR="005C518D" w:rsidRPr="00176C4F" w:rsidRDefault="00D75A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</w:t>
      </w:r>
      <w:r w:rsidRPr="00176C4F">
        <w:rPr>
          <w:rFonts w:ascii="Times New Roman" w:hAnsi="Times New Roman"/>
          <w:color w:val="000000"/>
          <w:sz w:val="28"/>
          <w:lang w:val="ru-RU"/>
        </w:rPr>
        <w:t>действий и корректировать его, адекватно оценивать собственный вклад в деятельность группы, выстраивать коммуникативное взаимодействие, проявляя готовность разрешать конфликты.</w:t>
      </w:r>
    </w:p>
    <w:p w:rsidR="005C518D" w:rsidRPr="00176C4F" w:rsidRDefault="00D75A46">
      <w:pPr>
        <w:spacing w:after="0" w:line="264" w:lineRule="auto"/>
        <w:ind w:firstLine="600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76C4F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</w:t>
      </w:r>
      <w:r w:rsidRPr="00176C4F">
        <w:rPr>
          <w:rFonts w:ascii="Times New Roman" w:hAnsi="Times New Roman"/>
          <w:color w:val="000000"/>
          <w:sz w:val="28"/>
          <w:lang w:val="ru-RU"/>
        </w:rPr>
        <w:t>жать сформированность у обучающихся умений:</w:t>
      </w:r>
    </w:p>
    <w:p w:rsidR="005C518D" w:rsidRPr="00176C4F" w:rsidRDefault="00D75A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использовать понятия: система отсчёта, материальная точка, траектория, относительность механического движения, деформация (упругая, пластическая), трение, центростремительное ускорение, невесомость и перегрузки, </w:t>
      </w:r>
      <w:r w:rsidRPr="00176C4F">
        <w:rPr>
          <w:rFonts w:ascii="Times New Roman" w:hAnsi="Times New Roman"/>
          <w:color w:val="000000"/>
          <w:sz w:val="28"/>
          <w:lang w:val="ru-RU"/>
        </w:rPr>
        <w:t>центр тяжести, абсолютно твёрдое тело, центр тяжести твёрдого тела, равновесие, механические колебания и волны, звук, инфразвук и ультразвук, электромагнитные волны, шкала электромагнитных волн, свет, близорукость и дальнозоркость, спектры испускания и пог</w:t>
      </w:r>
      <w:r w:rsidRPr="00176C4F">
        <w:rPr>
          <w:rFonts w:ascii="Times New Roman" w:hAnsi="Times New Roman"/>
          <w:color w:val="000000"/>
          <w:sz w:val="28"/>
          <w:lang w:val="ru-RU"/>
        </w:rPr>
        <w:t>лощения, альфа, бета- и гамма-излучения, изотопы, ядерная энергетика;</w:t>
      </w:r>
    </w:p>
    <w:p w:rsidR="005C518D" w:rsidRPr="00176C4F" w:rsidRDefault="00D75A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различать явления (равномерное и неравномерное прямолинейное движение, равноускоренное прямолинейное движение, свободное падение тел, равномерное движение по окружности, взаимодействие </w:t>
      </w: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>т</w:t>
      </w:r>
      <w:r w:rsidRPr="00176C4F">
        <w:rPr>
          <w:rFonts w:ascii="Times New Roman" w:hAnsi="Times New Roman"/>
          <w:color w:val="000000"/>
          <w:sz w:val="28"/>
          <w:lang w:val="ru-RU"/>
        </w:rPr>
        <w:t>ел, реактивное движение, колебательное движение (затухающие и вынужденные колебания), резонанс, волновое движение, отражение звука, прямолинейное распространение, отражение и преломление света, полное внутреннее отражение света, разложение белого света в с</w:t>
      </w:r>
      <w:r w:rsidRPr="00176C4F">
        <w:rPr>
          <w:rFonts w:ascii="Times New Roman" w:hAnsi="Times New Roman"/>
          <w:color w:val="000000"/>
          <w:sz w:val="28"/>
          <w:lang w:val="ru-RU"/>
        </w:rPr>
        <w:t>пектр и сложение спектральных цветов, дисперсия света, естественная радиоактивность, возникновение линейчатого спектра излучения) по описанию их характерных свойств и на основе опытов, демонстрирующих данное физическое явление;</w:t>
      </w:r>
    </w:p>
    <w:p w:rsidR="005C518D" w:rsidRPr="00176C4F" w:rsidRDefault="00D75A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распознавать проявление изуч</w:t>
      </w:r>
      <w:r w:rsidRPr="00176C4F">
        <w:rPr>
          <w:rFonts w:ascii="Times New Roman" w:hAnsi="Times New Roman"/>
          <w:color w:val="000000"/>
          <w:sz w:val="28"/>
          <w:lang w:val="ru-RU"/>
        </w:rPr>
        <w:t>енных физических явлений в окружающем мире (в том числе физические явления в природе: приливы и отливы, движение планет Солнечной системы, реактивное движение живых организмов, восприятие звуков животными, землетрясение, сейсмические волны, цунами, эхо, цв</w:t>
      </w:r>
      <w:r w:rsidRPr="00176C4F">
        <w:rPr>
          <w:rFonts w:ascii="Times New Roman" w:hAnsi="Times New Roman"/>
          <w:color w:val="000000"/>
          <w:sz w:val="28"/>
          <w:lang w:val="ru-RU"/>
        </w:rPr>
        <w:t>ета тел, оптические явления в природе, биологическое действие видимого, ультрафиолетового и рентгеновского излучений, естественный радиоактивный фон, космические лучи, радиоактивное излучение природных минералов, действие радиоактивных излучений на организ</w:t>
      </w:r>
      <w:r w:rsidRPr="00176C4F">
        <w:rPr>
          <w:rFonts w:ascii="Times New Roman" w:hAnsi="Times New Roman"/>
          <w:color w:val="000000"/>
          <w:sz w:val="28"/>
          <w:lang w:val="ru-RU"/>
        </w:rPr>
        <w:t>м человека), при этом переводить практическую задачу в учебную, выделять существенные свойства (признаки) физических явлений;</w:t>
      </w:r>
    </w:p>
    <w:p w:rsidR="005C518D" w:rsidRPr="00176C4F" w:rsidRDefault="00D75A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(средняя и мгновенная скорость тела при нерав</w:t>
      </w:r>
      <w:r w:rsidRPr="00176C4F">
        <w:rPr>
          <w:rFonts w:ascii="Times New Roman" w:hAnsi="Times New Roman"/>
          <w:color w:val="000000"/>
          <w:sz w:val="28"/>
          <w:lang w:val="ru-RU"/>
        </w:rPr>
        <w:t>номерном движении, ускорение, перемещение, путь, угловая скорость, сила трения, сила упругости, сила тяжести, ускорение свободного падения, вес тела, импульс тела, импульс силы, механическая работа и мощность, потенциальная энергия тела, поднятого над пове</w:t>
      </w:r>
      <w:r w:rsidRPr="00176C4F">
        <w:rPr>
          <w:rFonts w:ascii="Times New Roman" w:hAnsi="Times New Roman"/>
          <w:color w:val="000000"/>
          <w:sz w:val="28"/>
          <w:lang w:val="ru-RU"/>
        </w:rPr>
        <w:t>рхностью земли, потенциальная энергия сжатой пружины, кинетическая энергия, полная механическая энергия, период и частота колебаний, длина волны, громкость звука и высота тона, скорость света, показатель преломления среды), при описании правильно трактоват</w:t>
      </w:r>
      <w:r w:rsidRPr="00176C4F">
        <w:rPr>
          <w:rFonts w:ascii="Times New Roman" w:hAnsi="Times New Roman"/>
          <w:color w:val="000000"/>
          <w:sz w:val="28"/>
          <w:lang w:val="ru-RU"/>
        </w:rPr>
        <w:t>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:rsidR="005C518D" w:rsidRPr="00176C4F" w:rsidRDefault="00D75A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</w:t>
      </w:r>
      <w:r w:rsidRPr="00176C4F">
        <w:rPr>
          <w:rFonts w:ascii="Times New Roman" w:hAnsi="Times New Roman"/>
          <w:color w:val="000000"/>
          <w:sz w:val="28"/>
          <w:lang w:val="ru-RU"/>
        </w:rPr>
        <w:t>еские явления и процессы, используя закон сохранения энергии, закон всемирного тяготения, принцип суперпозиции сил, принцип относительности Галилея, законы Ньютона, закон сохранения импульса, законы отражения и преломления света, законы сохранения зарядово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го и массового чисел </w:t>
      </w: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>при ядерных реакциях, при этом давать словесную формулировку закона и записывать его математическое выражение;</w:t>
      </w:r>
    </w:p>
    <w:p w:rsidR="005C518D" w:rsidRPr="00176C4F" w:rsidRDefault="00D75A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свойства тел, в том числе и в контексте ситуаций практикоориентированного характера: выявлят</w:t>
      </w:r>
      <w:r w:rsidRPr="00176C4F">
        <w:rPr>
          <w:rFonts w:ascii="Times New Roman" w:hAnsi="Times New Roman"/>
          <w:color w:val="000000"/>
          <w:sz w:val="28"/>
          <w:lang w:val="ru-RU"/>
        </w:rPr>
        <w:t>ь причинно-следственные связи, строить объяснение из 2–3 логических шагов с опорой на 2–3 изученных свойства физических явлений, физических законов или закономерностей;</w:t>
      </w:r>
    </w:p>
    <w:p w:rsidR="005C518D" w:rsidRPr="00176C4F" w:rsidRDefault="00D75A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решать расчётные задачи (опирающиеся на систему из 2–3 уравнений), используя законы и ф</w:t>
      </w:r>
      <w:r w:rsidRPr="00176C4F">
        <w:rPr>
          <w:rFonts w:ascii="Times New Roman" w:hAnsi="Times New Roman"/>
          <w:color w:val="000000"/>
          <w:sz w:val="28"/>
          <w:lang w:val="ru-RU"/>
        </w:rPr>
        <w:t>ормулы, связывающие физические величины: на основе анализа условия задачи записывать краткое условие, выявлять недостающие или избыточные данные, выбирать законы и формулы, необходимые для решения, проводить расчёты и оценивать реалистичность полученного з</w:t>
      </w:r>
      <w:r w:rsidRPr="00176C4F">
        <w:rPr>
          <w:rFonts w:ascii="Times New Roman" w:hAnsi="Times New Roman"/>
          <w:color w:val="000000"/>
          <w:sz w:val="28"/>
          <w:lang w:val="ru-RU"/>
        </w:rPr>
        <w:t>начения физической величины;</w:t>
      </w:r>
    </w:p>
    <w:p w:rsidR="005C518D" w:rsidRPr="00176C4F" w:rsidRDefault="00D75A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выводы, </w:t>
      </w:r>
      <w:r w:rsidRPr="00176C4F">
        <w:rPr>
          <w:rFonts w:ascii="Times New Roman" w:hAnsi="Times New Roman"/>
          <w:color w:val="000000"/>
          <w:sz w:val="28"/>
          <w:lang w:val="ru-RU"/>
        </w:rPr>
        <w:t>интерпретировать результаты наблюдений и опытов;</w:t>
      </w:r>
    </w:p>
    <w:p w:rsidR="005C518D" w:rsidRPr="00176C4F" w:rsidRDefault="00D75A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 (изучение второго закона Ньютона, закона сохранения энергии, зависимость периода колебаний пружинного маятника от массы груза и жёс</w:t>
      </w:r>
      <w:r w:rsidRPr="00176C4F">
        <w:rPr>
          <w:rFonts w:ascii="Times New Roman" w:hAnsi="Times New Roman"/>
          <w:color w:val="000000"/>
          <w:sz w:val="28"/>
          <w:lang w:val="ru-RU"/>
        </w:rPr>
        <w:t>ткости пружины и независимость от амплитуды малых колебаний, прямолинейное распространение света, разложение белого света в спектр, изучение свойств изображения в плоском зеркале и свойств изображения предмета в собирающей линзе, наблюдение сплошных и лине</w:t>
      </w:r>
      <w:r w:rsidRPr="00176C4F">
        <w:rPr>
          <w:rFonts w:ascii="Times New Roman" w:hAnsi="Times New Roman"/>
          <w:color w:val="000000"/>
          <w:sz w:val="28"/>
          <w:lang w:val="ru-RU"/>
        </w:rPr>
        <w:t>йчатых спектров излучения): самостоятельно собирать установку из избыточного набора оборудования, описывать ход опыта и его результаты, формулировать выводы;</w:t>
      </w:r>
    </w:p>
    <w:p w:rsidR="005C518D" w:rsidRPr="00176C4F" w:rsidRDefault="00D75A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проводить при необходимости серию прямых измерений, определяя среднее значение измеряемой величины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 (фокусное расстояние собирающей линзы), обосновывать выбор способа измерения (измерительного прибора);</w:t>
      </w:r>
    </w:p>
    <w:p w:rsidR="005C518D" w:rsidRPr="00176C4F" w:rsidRDefault="00D75A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зависимостей физических величин с использованием прямых измерений (зависимость пути от времени при равноускоренном движении без н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ачальной скорости, периода колебаний математического маятника от длины нити, зависимости угла отражения света от угла падения и угла преломления от угла </w:t>
      </w: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>падения): планировать исследование, самостоятельно собирать установку, фиксировать результаты полученно</w:t>
      </w:r>
      <w:r w:rsidRPr="00176C4F">
        <w:rPr>
          <w:rFonts w:ascii="Times New Roman" w:hAnsi="Times New Roman"/>
          <w:color w:val="000000"/>
          <w:sz w:val="28"/>
          <w:lang w:val="ru-RU"/>
        </w:rPr>
        <w:t>й зависимости физических величин в виде таблиц и графиков, делать выводы по результатам исследования;</w:t>
      </w:r>
    </w:p>
    <w:p w:rsidR="005C518D" w:rsidRPr="00176C4F" w:rsidRDefault="00D75A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проводить косвенные измерения физических величин (средняя скорость и ускорение тела при равноускоренном движении, ускорение свободного падения, жёсткость </w:t>
      </w:r>
      <w:r w:rsidRPr="00176C4F">
        <w:rPr>
          <w:rFonts w:ascii="Times New Roman" w:hAnsi="Times New Roman"/>
          <w:color w:val="000000"/>
          <w:sz w:val="28"/>
          <w:lang w:val="ru-RU"/>
        </w:rPr>
        <w:t>пружины, коэффициент трения скольжения, механическая работа и мощность, частота и период колебаний математического и пружинного маятников, оптическая сила собирающей линзы, радиоактивный фон): планировать измерения, собирать экспериментальную установку и в</w:t>
      </w:r>
      <w:r w:rsidRPr="00176C4F">
        <w:rPr>
          <w:rFonts w:ascii="Times New Roman" w:hAnsi="Times New Roman"/>
          <w:color w:val="000000"/>
          <w:sz w:val="28"/>
          <w:lang w:val="ru-RU"/>
        </w:rPr>
        <w:t>ыполнять измерения, следуя предложенной инструкции, вычислять значение величины и анализировать полученные результаты с учётом заданной погрешности измерений;</w:t>
      </w:r>
    </w:p>
    <w:p w:rsidR="005C518D" w:rsidRPr="00176C4F" w:rsidRDefault="00D75A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5C518D" w:rsidRPr="00176C4F" w:rsidRDefault="00D75A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различать основны</w:t>
      </w:r>
      <w:r w:rsidRPr="00176C4F">
        <w:rPr>
          <w:rFonts w:ascii="Times New Roman" w:hAnsi="Times New Roman"/>
          <w:color w:val="000000"/>
          <w:sz w:val="28"/>
          <w:lang w:val="ru-RU"/>
        </w:rPr>
        <w:t>е признаки изученных физических моделей: материальная точка, абсолютно твёрдое тело, точечный источник света, луч, тонкая линза, планетарная модель атома, нуклонная модель атомного ядра;</w:t>
      </w:r>
    </w:p>
    <w:p w:rsidR="005C518D" w:rsidRPr="00176C4F" w:rsidRDefault="00D75A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</w:t>
      </w:r>
      <w:r w:rsidRPr="00176C4F">
        <w:rPr>
          <w:rFonts w:ascii="Times New Roman" w:hAnsi="Times New Roman"/>
          <w:color w:val="000000"/>
          <w:sz w:val="28"/>
          <w:lang w:val="ru-RU"/>
        </w:rPr>
        <w:t xml:space="preserve">тройств с опорой на их описания (в том числе: спидометр, датчики положения, расстояния и ускорения, ракета, эхолот, очки, перископ, фотоаппарат, оптические световоды, спектроскоп, дозиметр, камера Вильсона), используя знания о свойствах физических явлений </w:t>
      </w:r>
      <w:r w:rsidRPr="00176C4F">
        <w:rPr>
          <w:rFonts w:ascii="Times New Roman" w:hAnsi="Times New Roman"/>
          <w:color w:val="000000"/>
          <w:sz w:val="28"/>
          <w:lang w:val="ru-RU"/>
        </w:rPr>
        <w:t>и необходимые физические закономерности;</w:t>
      </w:r>
    </w:p>
    <w:p w:rsidR="005C518D" w:rsidRPr="00176C4F" w:rsidRDefault="00D75A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использовать схемы и схематичные рисунки изученных технических устройств, измерительных приборов и технологических процессов при решении учебно-практических задач, оптические схемы для построения изображений в плоск</w:t>
      </w:r>
      <w:r w:rsidRPr="00176C4F">
        <w:rPr>
          <w:rFonts w:ascii="Times New Roman" w:hAnsi="Times New Roman"/>
          <w:color w:val="000000"/>
          <w:sz w:val="28"/>
          <w:lang w:val="ru-RU"/>
        </w:rPr>
        <w:t>ом зеркале и собирающей линзе;</w:t>
      </w:r>
    </w:p>
    <w:p w:rsidR="005C518D" w:rsidRPr="00176C4F" w:rsidRDefault="00D75A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</w:t>
      </w:r>
      <w:r w:rsidRPr="00176C4F">
        <w:rPr>
          <w:rFonts w:ascii="Times New Roman" w:hAnsi="Times New Roman"/>
          <w:color w:val="000000"/>
          <w:sz w:val="28"/>
          <w:lang w:val="ru-RU"/>
        </w:rPr>
        <w:t>облюдения норм экологического поведения в окружающей среде;</w:t>
      </w:r>
    </w:p>
    <w:p w:rsidR="005C518D" w:rsidRPr="00176C4F" w:rsidRDefault="00D75A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 xml:space="preserve">осуществлять поиск информации физического содержания в Интернете, самостоятельно формулируя поисковый запрос, находить </w:t>
      </w:r>
      <w:r w:rsidRPr="00176C4F">
        <w:rPr>
          <w:rFonts w:ascii="Times New Roman" w:hAnsi="Times New Roman"/>
          <w:color w:val="000000"/>
          <w:sz w:val="28"/>
          <w:lang w:val="ru-RU"/>
        </w:rPr>
        <w:lastRenderedPageBreak/>
        <w:t>пути определения достоверности полученной информации на основе имеющихся знан</w:t>
      </w:r>
      <w:r w:rsidRPr="00176C4F">
        <w:rPr>
          <w:rFonts w:ascii="Times New Roman" w:hAnsi="Times New Roman"/>
          <w:color w:val="000000"/>
          <w:sz w:val="28"/>
          <w:lang w:val="ru-RU"/>
        </w:rPr>
        <w:t>ий и дополнительных источников;</w:t>
      </w:r>
    </w:p>
    <w:p w:rsidR="005C518D" w:rsidRPr="00176C4F" w:rsidRDefault="00D75A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</w:t>
      </w:r>
      <w:r w:rsidRPr="00176C4F">
        <w:rPr>
          <w:rFonts w:ascii="Times New Roman" w:hAnsi="Times New Roman"/>
          <w:color w:val="000000"/>
          <w:sz w:val="28"/>
          <w:lang w:val="ru-RU"/>
        </w:rPr>
        <w:t>вой системы в другую;</w:t>
      </w:r>
    </w:p>
    <w:p w:rsidR="005C518D" w:rsidRPr="00176C4F" w:rsidRDefault="00D75A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76C4F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устные сообщения на основе информации из нескольких источников физического содержания, публично представлять результаты проектной или исследовательской деятельности, при этом грамотно использовать из</w:t>
      </w:r>
      <w:r w:rsidRPr="00176C4F">
        <w:rPr>
          <w:rFonts w:ascii="Times New Roman" w:hAnsi="Times New Roman"/>
          <w:color w:val="000000"/>
          <w:sz w:val="28"/>
          <w:lang w:val="ru-RU"/>
        </w:rPr>
        <w:t>ученный понятийный аппарат изучаемого раздела физики и сопровождать выступление презентацией с учётом особенностей аудитории сверстников.</w:t>
      </w:r>
    </w:p>
    <w:p w:rsidR="005C518D" w:rsidRPr="00176C4F" w:rsidRDefault="005C518D">
      <w:pPr>
        <w:rPr>
          <w:lang w:val="ru-RU"/>
        </w:rPr>
        <w:sectPr w:rsidR="005C518D" w:rsidRPr="00176C4F">
          <w:pgSz w:w="11906" w:h="16383"/>
          <w:pgMar w:top="1134" w:right="850" w:bottom="1134" w:left="1701" w:header="720" w:footer="720" w:gutter="0"/>
          <w:cols w:space="720"/>
        </w:sectPr>
      </w:pPr>
    </w:p>
    <w:p w:rsidR="005C518D" w:rsidRDefault="00D75A46">
      <w:pPr>
        <w:spacing w:after="0"/>
        <w:ind w:left="120"/>
      </w:pPr>
      <w:bookmarkStart w:id="12" w:name="block-69158870"/>
      <w:bookmarkEnd w:id="10"/>
      <w:r w:rsidRPr="00176C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C518D" w:rsidRDefault="00D75A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5C518D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</w:tr>
      <w:tr w:rsidR="005C518D" w:rsidRPr="00176C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6C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Физика и её роль в познании окружающего мира</w:t>
            </w:r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- наука о природе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величины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Естественнонаучный метод познания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518D" w:rsidRDefault="005C518D"/>
        </w:tc>
      </w:tr>
      <w:tr w:rsidR="005C518D" w:rsidRPr="00176C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6C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Первоначальные сведения о строении вещества</w:t>
            </w:r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взаимодействие частиц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518D" w:rsidRDefault="005C518D"/>
        </w:tc>
      </w:tr>
      <w:tr w:rsidR="005C518D" w:rsidRPr="00176C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6C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Движение и взаимодействие тел</w:t>
            </w:r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Инерция, масса, плотность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Сила. Виды сил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518D" w:rsidRDefault="005C518D"/>
        </w:tc>
      </w:tr>
      <w:tr w:rsidR="005C518D" w:rsidRPr="00176C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6C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Давление твёрдых тел, жидкостей и газов</w:t>
            </w:r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Передача давления твёрдыми телами, жидкостями и газами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жидкости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Атмосферное давление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жидкости и газа на погружённое в них тело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518D" w:rsidRDefault="005C518D"/>
        </w:tc>
      </w:tr>
      <w:tr w:rsidR="005C518D" w:rsidRPr="00176C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6C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Работа и мощность. Энергия</w:t>
            </w:r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энергия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518D" w:rsidRDefault="005C518D"/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518D" w:rsidRDefault="005C518D"/>
        </w:tc>
      </w:tr>
    </w:tbl>
    <w:p w:rsidR="005C518D" w:rsidRDefault="005C518D">
      <w:pPr>
        <w:sectPr w:rsidR="005C51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518D" w:rsidRDefault="00D75A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5C518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Тепловые явления</w:t>
            </w:r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свойства вещества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518D" w:rsidRDefault="005C518D"/>
        </w:tc>
      </w:tr>
      <w:tr w:rsidR="005C518D" w:rsidRPr="00176C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6C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Электрические и </w:t>
            </w:r>
            <w:r w:rsidRPr="00176C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магнитные явления</w:t>
            </w:r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Электрические заряды. Заряженные тела и их взаимодействие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Магнитные явления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518D" w:rsidRDefault="005C518D"/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518D" w:rsidRDefault="005C518D"/>
        </w:tc>
      </w:tr>
    </w:tbl>
    <w:p w:rsidR="005C518D" w:rsidRDefault="005C518D">
      <w:pPr>
        <w:sectPr w:rsidR="005C51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518D" w:rsidRDefault="00D75A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5C518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Механические явления</w:t>
            </w:r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 и способы его описания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тел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518D" w:rsidRDefault="005C518D"/>
        </w:tc>
      </w:tr>
      <w:tr w:rsidR="005C518D" w:rsidRPr="00176C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6C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Механические колебания и волны</w:t>
            </w:r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Звук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518D" w:rsidRDefault="005C518D"/>
        </w:tc>
      </w:tr>
      <w:tr w:rsidR="005C518D" w:rsidRPr="00176C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6C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518D" w:rsidRDefault="005C518D"/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Световые явления</w:t>
            </w:r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распространения света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 и оптические приборы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белого света в спектр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518D" w:rsidRDefault="005C518D"/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Квантовые явления</w:t>
            </w:r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>Испускание и поглощение света атомом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518D" w:rsidRPr="00176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атомного ядра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518D" w:rsidRPr="00176C4F" w:rsidRDefault="00D75A46">
            <w:pPr>
              <w:spacing w:after="0"/>
              <w:ind w:left="135"/>
              <w:rPr>
                <w:lang w:val="ru-RU"/>
              </w:rPr>
            </w:pPr>
            <w:r w:rsidRPr="00176C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C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518D" w:rsidRDefault="005C518D"/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Повторительно-обобщающий модуль</w:t>
            </w: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содержания курса физики за 7-9 класс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518D" w:rsidRDefault="005C518D"/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518D" w:rsidRDefault="005C518D"/>
        </w:tc>
      </w:tr>
    </w:tbl>
    <w:p w:rsidR="005C518D" w:rsidRDefault="005C518D">
      <w:pPr>
        <w:sectPr w:rsidR="005C51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518D" w:rsidRDefault="005C518D">
      <w:pPr>
        <w:sectPr w:rsidR="005C51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518D" w:rsidRDefault="00D75A46">
      <w:pPr>
        <w:spacing w:after="0"/>
        <w:ind w:left="120"/>
      </w:pPr>
      <w:bookmarkStart w:id="13" w:name="block-6915887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C518D" w:rsidRDefault="00D75A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4091"/>
        <w:gridCol w:w="1177"/>
        <w:gridCol w:w="1841"/>
        <w:gridCol w:w="1910"/>
        <w:gridCol w:w="1347"/>
        <w:gridCol w:w="2788"/>
      </w:tblGrid>
      <w:tr w:rsidR="005C518D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— наука о природе. Явления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явления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Механические, тепловые, электрические, магнитные, световые, звуковые явления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величины и их измерение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"Измерение температуры при помощи жидкостного термометра и датчика температуры"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физика и другие естественные науки изучают природу. Естественнонаучный метод познания. Описание физических явлений с помощью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моделей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"Проверка гипотезы: дальность полёта шарика, пущенного горизонтально, тем больше, чем больше высота пуска"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вещества. Опыты, доказывающие дискретное строение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частиц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«Опыты по наблюдению теплового расширения газов»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между свойствами веществ в разных агрегатных состояниях и их атомномолекулярным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строением.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агрегатных состояний воды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0378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Равномерное и неравномерное движение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Скорость. Единицы скорости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Расчет пути и времени движения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Инерция. Закон инерции. Взаимодействие тел как причина изменения скорости движения тел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Плотность вещества. Расчет массы и объема тела по его плотности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«Определение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плотности твёрдого тела»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"Плотность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как характеристика взаимодействия тел. </w:t>
            </w: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работа «Изучение зависимости растяжения (деформации) пружины от приложенной силы»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тяготения. Сила тяжести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силой тяжести и массой тела. Вес тела. Решение задач по теме "Сила тяжести"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1778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на других планетах.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характеристики планет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1502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</w:t>
            </w:r>
            <w:r>
              <w:rPr>
                <w:rFonts w:ascii="Times New Roman" w:hAnsi="Times New Roman"/>
                <w:color w:val="000000"/>
                <w:sz w:val="24"/>
              </w:rPr>
              <w:t>сил. Динамометр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тела. Невесомость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1778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двух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сил, направленных по одной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Равнодействующая сил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"Равнодействующая сил"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Трение скольжения и трение покоя. Трение в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природе и 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«Изучение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зависимости силы трения скольжения от силы давления и характера соприкасающихся поверхностей»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равнодействующей силы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темам: «Вес тела», «Графическое изображение сил», «Силы», «Равнодействующая сил»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темам: «Механическое движение», «Масса, плотность», «Вес тела», «Графическое изображение сил», «Силы»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Давление.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уменьшения и увеличения давления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газа. Зависимость давления газа от объёма, температуры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2376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давления твёрдыми телами, жидкостями и газами.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жидкости и газе, вызванное действием силы тяжести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2718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«Давление в жидкости и газе.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2826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Сообщающиеся сосуды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2970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Гидравлический пресс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3136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Манометры. Поршневой жидкостный насос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Атмосфера Земли. Причины существования воздушной оболочки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атмосферного давления от высоты над уровнем моря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воздуха. Атмосферное давление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атмосферного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давления. Опыт Торричелли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атмосферного давления от высоты над уровнем моря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Барометр-анероид. Атмосферное давление на различных высотах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"Атмосферное давление"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жидкости и газа на погруженное в них тело. </w:t>
            </w:r>
            <w:r>
              <w:rPr>
                <w:rFonts w:ascii="Times New Roman" w:hAnsi="Times New Roman"/>
                <w:color w:val="000000"/>
                <w:sz w:val="24"/>
              </w:rPr>
              <w:t>Архимедова сила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3276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выталкивающей силы, действующей на тело, погруженное в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жидкость»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по теме «Исследование зависимости веса тела в воде от объёма погруженной в жидкость части тела»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3514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тел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"Конструирование ареометра или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лодки и определение её грузоподъёмности"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темам: «Плавание судов. Воздухоплавание», «Давление твердых тел, жидкостей и газов»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3654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Мощность. Единицы мощности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"Расчёт мощности, развиваемой при подъёме по лестнице"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Равновесие сил на рычаге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«Давление твердых тел, жидкостей и газов» /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текстами по теме «Давление твёрдых тел,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жидкостей и газов»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Рычаги в технике, быту и природе. Лабораторная работа «Исследование условий равновесия рычага»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«Условия равновесия рычага»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Коэффициент полезного действия механизма. Лабораторная работа «Измерение КПД наклонной плоскости»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задач по теме "Работа, мощность, КПД"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энергия. Кинетическая и потенциальная энергия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4252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Урок-эксперимент по теме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"Экспериментальное определение изменения кинетической и потенциальной энергии при скатывании тела по наклонной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«Работа и мощность.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текстами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теме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"Механическое движение"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текстами по теме "Работа. </w:t>
            </w:r>
            <w:r>
              <w:rPr>
                <w:rFonts w:ascii="Times New Roman" w:hAnsi="Times New Roman"/>
                <w:color w:val="000000"/>
                <w:sz w:val="24"/>
              </w:rPr>
              <w:t>Мощность. Энергия"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5C518D"/>
        </w:tc>
      </w:tr>
    </w:tbl>
    <w:p w:rsidR="005C518D" w:rsidRDefault="005C518D">
      <w:pPr>
        <w:sectPr w:rsidR="005C51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518D" w:rsidRDefault="00D75A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073"/>
        <w:gridCol w:w="1186"/>
        <w:gridCol w:w="1841"/>
        <w:gridCol w:w="1910"/>
        <w:gridCol w:w="1347"/>
        <w:gridCol w:w="2788"/>
      </w:tblGrid>
      <w:tr w:rsidR="005C518D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молекулярно-кинетической теории и их опытные подтверждения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5256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Масса и размер атомов и молекул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Модели твёрдого, жидкого и газообразного состояний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Объяснение свойств твёрдого, жидкого и газообразного состояний вещества на основе положений молекулярно-кинетической теории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Кристаллические и аморфные тела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5800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Смачивание и капиллярность. Поверхностное натяжение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5530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Тепловое </w:t>
            </w:r>
            <w:r>
              <w:rPr>
                <w:rFonts w:ascii="Times New Roman" w:hAnsi="Times New Roman"/>
                <w:color w:val="000000"/>
                <w:sz w:val="24"/>
              </w:rPr>
              <w:t>расширение и сжатие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Температура. Связь температуры со скоростью теплового движения частиц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энергия. Способы изменения внутренней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6412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"Практическое использование тепловых свойств веществ и материалов в целях энергосбережения"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теплоты. Удельная теплоемкость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6976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теплового баланса. Теплообмен и тепловое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7088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"Исследование явления теплообмена при смешивании холодной и горячей воды"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Расчет количества теплоты, необходимого для нагревания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тела и выделяемого им при охлаждении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удельной теплоемкости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топлива. Удельная теплота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отвердевание кристаллических тел.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плавления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удельной теплоты плавления льда"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Кипение. Удельная теплота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парообразования и конденсации. Зависимость температуры кипения от атмосферного давления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Влажность воздуха. Лабораторная работа "Определение относительной влажности воздуха"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7628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на определение влажности воздуха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тепловых двигателей̆. Паровая турбина. </w:t>
            </w:r>
            <w:r>
              <w:rPr>
                <w:rFonts w:ascii="Times New Roman" w:hAnsi="Times New Roman"/>
                <w:color w:val="000000"/>
                <w:sz w:val="24"/>
              </w:rPr>
              <w:t>Двигатель внутреннего 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КПД теплового двигателя. Тепловые двигатели и защита окружающей̆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и превращения энергии в тепловых процессах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"Тепловые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"Тепловые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Электризация тел. Два рода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"Электризация тел индукцией и при соприкосновении"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заряженных тел. Закон Кулона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Электрическое поле. Напряженность электрического поля.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Носители электрических зарядов. Элементарный заряд.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 и диэлектрики. Закон сохранения электрического заряда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свойств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ток, условия его существования.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Источники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"Действие электрического поля на проводники и диэлектрики"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металлах, жидкостях и газах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9838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Электрическая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цепь и её составные части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Сила тока. Лабораторная работа "Измерение и регулирование силы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Электрическое напряжение. Вольтметр.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"Измерение и регулирование напряжения"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Сопротивление проводника. Удельное сопротивление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"Зависимость электрического сопротивления проводника от его длины, площади поперечного сечения и материала"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силы тока от напряжения. Закон Ома для участка цепи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работа "Исследование зависимости силы тока, идущего через резистор, от сопротивления резистора и напряжения на резисторе"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Последовательное и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параллельное 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"Проверка правила сложения напряжений при последовательном соединении двух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"Проверка правила для силы тока при параллельном соединении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применение закона Ома для различного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Джоуля-Ленца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работы и мощности электрического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цепи и потребители электрической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энергии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Постоянные магниты, их взаимодействие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"Изучение полей постоянных магнитов"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поле. Магнитное поле Земли и его значение для жизни на Земле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"Электрические заряды. Заряженные тела и их взаимодействия.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по теме "Электрические заряды. Заряженные тела и их взаимодействия.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Постоянный электрический ток" / Всероссийская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ок. Работа с текстами по теме "Постоянный электрический ток"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 Эрстеда. Магнитное поле электрического тока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катушки с током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электромагнитов в технике. Лабораторная работа "Изучение действия магнитного поля на проводник с током"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Электродвигатель постоянного тока. Использование электродвигателей̆ в технических устройствах и на транспорте.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"Конструирование и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работы электродвигателя"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Фарадея. Закон электромагнитной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Электрогенератор. Способы получения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электрической̆ энергии. Электростанции на возобновляемых источниках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"Электрические и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"Электрические и 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"Тепловые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5C518D"/>
        </w:tc>
      </w:tr>
    </w:tbl>
    <w:p w:rsidR="005C518D" w:rsidRDefault="005C518D">
      <w:pPr>
        <w:sectPr w:rsidR="005C51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518D" w:rsidRDefault="00D75A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4096"/>
        <w:gridCol w:w="1115"/>
        <w:gridCol w:w="1841"/>
        <w:gridCol w:w="1910"/>
        <w:gridCol w:w="1423"/>
        <w:gridCol w:w="2800"/>
      </w:tblGrid>
      <w:tr w:rsidR="005C518D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518D" w:rsidRDefault="005C51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Материальная точка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отсчета. Относительность механического движения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прямолинейное движение. Средняя и мгновенная скорость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равноускоренное движение. Ускорение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ускорения тела при равноускоренном движении по наклонной плоскости"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Свободное падение тел.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Опыты Галилея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движение по окружности. Период и частота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Линейная и угловая скорости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Ньютона. Вектор силы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Ньютона. Равнодействующая сила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Третий закон Ньютона. Суперпозиция сил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Ньютона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«Сила упругости»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жесткости пружины»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«Сила трения»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коэффициента трения скольжения"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"Законы Ньютона. Сила упругости. </w:t>
            </w:r>
            <w:r>
              <w:rPr>
                <w:rFonts w:ascii="Times New Roman" w:hAnsi="Times New Roman"/>
                <w:color w:val="000000"/>
                <w:sz w:val="24"/>
              </w:rPr>
              <w:t>Сила трения"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и закон всемирного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тяготения. </w:t>
            </w:r>
            <w:r>
              <w:rPr>
                <w:rFonts w:ascii="Times New Roman" w:hAnsi="Times New Roman"/>
                <w:color w:val="000000"/>
                <w:sz w:val="24"/>
              </w:rPr>
              <w:t>Ускорение свободного падения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044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"Движение тел вокруг гравитационного центра (Солнечная система). </w:t>
            </w:r>
            <w:r>
              <w:rPr>
                <w:rFonts w:ascii="Times New Roman" w:hAnsi="Times New Roman"/>
                <w:color w:val="000000"/>
                <w:sz w:val="24"/>
              </w:rPr>
              <w:t>Галактики"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"Сила тяжести и закон всемирного тяготения"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Первая космическая скорость. Невесомость и перегрузки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Равновесие материальной̆ точки. Абсолютно твёрдое тело. Равновесие твёрдого тела с закреплённой̆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Равновесие материальной̆ точки. Абсолютно твёрдое тело. Равновесие твёрдого тела с закреплённой̆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"Момент силы. </w:t>
            </w:r>
            <w:r>
              <w:rPr>
                <w:rFonts w:ascii="Times New Roman" w:hAnsi="Times New Roman"/>
                <w:color w:val="000000"/>
                <w:sz w:val="24"/>
              </w:rPr>
              <w:t>Центр тяжести"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0408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тела. Импульс силы. Закон сохранения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Упругое и неупругое взаимодействие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"Закон сохранения импульса"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"Реактивное движение в природе и технике"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тяжести, силы упругости и силы трения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работы силы трения при равномерном движении тела по горизонтальной поверхности»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энергии и работы. Потенциальная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энергия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 кинетической энергии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механике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закона сохранения энергии»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Колебательное движение и его характеристики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Математический и пружинный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маятники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«Зависимость периода колебаний от жесткости пружины и массы груза»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энергии при механических колебаниях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частоты и периода колебаний пружинного маятника»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«Проверка независимости периода колебаний груза, подвешенного к нити, от массы груза»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волны. Свойства механических волн. </w:t>
            </w:r>
            <w:r>
              <w:rPr>
                <w:rFonts w:ascii="Times New Roman" w:hAnsi="Times New Roman"/>
                <w:color w:val="000000"/>
                <w:sz w:val="24"/>
              </w:rPr>
              <w:t>Продольные и поперечные волны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"Механические волны в твёрдом теле. </w:t>
            </w:r>
            <w:r>
              <w:rPr>
                <w:rFonts w:ascii="Times New Roman" w:hAnsi="Times New Roman"/>
                <w:color w:val="000000"/>
                <w:sz w:val="24"/>
              </w:rPr>
              <w:t>Сейсмические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волны"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Звук. Распространение и отражение звука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"Наблюдение зависимости высоты звука от частоты"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Громкость звука и высота тона. </w:t>
            </w:r>
            <w:r>
              <w:rPr>
                <w:rFonts w:ascii="Times New Roman" w:hAnsi="Times New Roman"/>
                <w:color w:val="000000"/>
                <w:sz w:val="24"/>
              </w:rPr>
              <w:t>Акустический резонанс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"Ультразвук и инфразвук в природе и технике"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поле. Электромагнитные волны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электромагнитных волн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"Шкала электромагнитных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волн. Использование электромагнитных волн для сотовой связи"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Урок-исследование "Изучение свойств электромагнитных волн с помощью мобильного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телефона"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частоты и длины электромагнитной волны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Электромагнитная природа света.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света. </w:t>
            </w:r>
            <w:r>
              <w:rPr>
                <w:rFonts w:ascii="Times New Roman" w:hAnsi="Times New Roman"/>
                <w:color w:val="000000"/>
                <w:sz w:val="24"/>
              </w:rPr>
              <w:t>Волновые свойства света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света. Прямолинейное распространение света. </w:t>
            </w:r>
            <w:r>
              <w:rPr>
                <w:rFonts w:ascii="Times New Roman" w:hAnsi="Times New Roman"/>
                <w:color w:val="000000"/>
                <w:sz w:val="24"/>
              </w:rPr>
              <w:t>Затмения Солнца и Луны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3658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отражения света. Зеркала. Решение задач на применение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закона отражения света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Преломление света. Закон преломления света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Полное внутреннее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света. Использование полного внутреннего отражения в оптических световодах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"Исследование зависимости угла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преломления светового луча от угла падения на границе "воздух-стекло""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"Использование полного внутреннего отражения: световоды, оптиковолоконная связь"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Линзы. Оптическая сила линзы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изображений в линзах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фокусного расстояния и оптической силы собирающей линзы"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"Оптические линзовые приборы"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05.06.2026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Глаз как оптическая система. Зрение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4684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"Дефекты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зрения. Как сохранить зрение"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белого света в спектр. Опыты Ньютона. Сложение спектральных цветов. </w:t>
            </w: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"Опыты по разложению белого света в спектр и восприятию цвета предметов при их наблюдении через цветовые фильтры"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"Волновые свойства света: дисперсия, интерференция и дифракция"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Опыты Резерфорда и планетарная модель атома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Постулаты Бора. Модель атома Бора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Испускание и поглощение света атомом. </w:t>
            </w:r>
            <w:r>
              <w:rPr>
                <w:rFonts w:ascii="Times New Roman" w:hAnsi="Times New Roman"/>
                <w:color w:val="000000"/>
                <w:sz w:val="24"/>
              </w:rPr>
              <w:t>Кванты. Линейчатые спектры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"Наблюдение спектров испускания"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1550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Радиоактивность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её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1672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атомного ядра. Нуклонная модель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Радиоактивные превращения. Изотопы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теме: "Радиоактивные превращения"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2126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атомных ядер. Связь массы и энергии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"Ядерные реакции"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Реакции синтеза и деления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ядер. Источники энергии Солнца и звёзд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волны. Квантовые явления"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волны. Квантовые явления"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Лабораторные работы по курсу "Взаимодействие тел"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"Тепловые процессы"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2572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"КПД тепловых двигателей"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Решение расчетных и качественных задач по теме "КПД электроустановок"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Лабораторные работы по курсу "Световые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явления"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"Законы сохранения в механике"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"Колебания и волны"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C518D" w:rsidRPr="00090BF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"Световые явления"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3044</w:t>
              </w:r>
            </w:hyperlink>
          </w:p>
        </w:tc>
      </w:tr>
      <w:tr w:rsidR="005C518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"Квантовая и ядерная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физика"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C518D" w:rsidRDefault="005C518D">
            <w:pPr>
              <w:spacing w:after="0"/>
              <w:ind w:left="135"/>
            </w:pPr>
          </w:p>
        </w:tc>
      </w:tr>
      <w:tr w:rsidR="005C51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13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5C518D"/>
        </w:tc>
      </w:tr>
    </w:tbl>
    <w:p w:rsidR="005C518D" w:rsidRDefault="005C518D">
      <w:pPr>
        <w:sectPr w:rsidR="005C51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518D" w:rsidRDefault="005C518D">
      <w:pPr>
        <w:sectPr w:rsidR="005C51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518D" w:rsidRPr="00090BF6" w:rsidRDefault="00D75A46">
      <w:pPr>
        <w:spacing w:before="199" w:after="120" w:line="336" w:lineRule="auto"/>
        <w:ind w:left="120"/>
        <w:rPr>
          <w:lang w:val="ru-RU"/>
        </w:rPr>
      </w:pPr>
      <w:bookmarkStart w:id="14" w:name="block-69158874"/>
      <w:bookmarkEnd w:id="13"/>
      <w:r w:rsidRPr="00090BF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ПРЕДМЕТНЫЕ РЕЗУЛЬТАТЫ ОСВОЕНИЯ ОСНОВНОЙ ОБРАЗОВАТЕЛЬНОЙ ПРОГРАММЫ ОСНОВНОГО ОБЩЕГО ОБРАЗОВАНИЯ</w:t>
      </w:r>
    </w:p>
    <w:p w:rsidR="005C518D" w:rsidRPr="00090BF6" w:rsidRDefault="005C518D">
      <w:pPr>
        <w:spacing w:before="199" w:after="120" w:line="336" w:lineRule="auto"/>
        <w:ind w:left="120"/>
        <w:rPr>
          <w:lang w:val="ru-RU"/>
        </w:rPr>
      </w:pPr>
    </w:p>
    <w:p w:rsidR="005C518D" w:rsidRDefault="00D75A46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5C518D" w:rsidRDefault="005C518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C518D" w:rsidRPr="00090BF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272"/>
              <w:rPr>
                <w:lang w:val="ru-RU"/>
              </w:rPr>
            </w:pPr>
            <w:r w:rsidRPr="00090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090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C518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</w:t>
            </w:r>
          </w:p>
        </w:tc>
      </w:tr>
      <w:tr w:rsidR="005C518D" w:rsidRPr="00090BF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явления по описанию их характерных свойств и на основе опытов, демонстрирующих данное физическое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явление</w:t>
            </w:r>
          </w:p>
        </w:tc>
      </w:tr>
      <w:tr w:rsidR="005C518D" w:rsidRPr="00090BF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проявление изученных физических явлений в окружающем мире, в том числе физические явления в природе, при этом переводить практическую задачу в учебную, выделять существенные свойства (признаки) физических явлений</w:t>
            </w:r>
          </w:p>
        </w:tc>
      </w:tr>
      <w:tr w:rsidR="005C518D" w:rsidRPr="00090BF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свойства тел и физические явления, используя физические величины, при описании правильно трактовать физический смысл используемых величин, их обозначения и единицы физических величин, находить формулы, связывающие данную физическую величину с дру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гими величинами, строить графики изученных зависимостей физических величин</w:t>
            </w:r>
          </w:p>
        </w:tc>
      </w:tr>
      <w:tr w:rsidR="005C518D" w:rsidRPr="00090BF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свойства тел, физические явления и процессы, используя изученные законы, при этом давать словесную формулировку закона и записывать его математическое выражение</w:t>
            </w:r>
          </w:p>
        </w:tc>
      </w:tr>
      <w:tr w:rsidR="005C518D" w:rsidRPr="00090BF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физические явления, процессы и свойства тел, в том числе и в контексте ситуаций практико-ориентированного характера: выявлять причинно-следственные связи, строить объяснение из 1 – 2 логических шагов с опорой на 1 – 2 изученных свойства физ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ических явлений, физических закона или закономерности</w:t>
            </w:r>
          </w:p>
        </w:tc>
      </w:tr>
      <w:tr w:rsidR="005C518D" w:rsidRPr="00090BF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расчётные задачи в 1 – 2 действия, используя законы и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формулы, связывающие физические величины: на основе анализа условия задачи записывать краткое условие, подставлять физические величины в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формулы и проводить расчёты, находить справочные данные, необходимые для решения задач, оценивать реалистичность полученной физической величины</w:t>
            </w:r>
          </w:p>
        </w:tc>
      </w:tr>
      <w:tr w:rsidR="005C518D" w:rsidRPr="00090BF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проблемы, которые можно решить при помощи физических методов, в описании исследования выделят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</w:t>
            </w:r>
          </w:p>
        </w:tc>
      </w:tr>
      <w:tr w:rsidR="005C518D" w:rsidRPr="00090BF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опыты по наблюдению физических явлений или физических свойств тел: формулировать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предположения, собирать установку из предложенного оборудования, записывать ход опыта и формулировать выводы</w:t>
            </w:r>
          </w:p>
        </w:tc>
      </w:tr>
      <w:tr w:rsidR="005C518D" w:rsidRPr="00090BF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прямые измерения с использованием аналоговых и цифровых приборов, записывать показания приборов с учётом заданной абсол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ютной погрешности измерений</w:t>
            </w:r>
          </w:p>
        </w:tc>
      </w:tr>
      <w:tr w:rsidR="005C518D" w:rsidRPr="00090BF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исследование зависимости одной физической величины от другой с использованием прямых измерений, участвовать в планировании учебного исследования, собирать установку и выполнять измерения, следуя предложенному пла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ну, фиксировать результаты полученной зависимости физических величин в виде предложенных таблиц и графиков, делать выводы по результатам исследования</w:t>
            </w:r>
          </w:p>
        </w:tc>
      </w:tr>
      <w:tr w:rsidR="005C518D" w:rsidRPr="00090BF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косвенные измерения физических величин, следуя предложенной инструкции: при выполнении изм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ерений собирать экспериментальную установку и вычислять значение искомой величины</w:t>
            </w:r>
          </w:p>
        </w:tc>
      </w:tr>
      <w:tr w:rsidR="005C518D" w:rsidRPr="00090BF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техники безопасности при работе с лабораторным оборудованием</w:t>
            </w:r>
          </w:p>
        </w:tc>
      </w:tr>
      <w:tr w:rsidR="005C518D" w:rsidRPr="00090BF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указывать принципы действия приборов и технических устройств, характеризовать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действия изученных приборов и технических устройств с помощью их описания, используя знания о свойствах физических явлений и необходимые физические законы и закономерности</w:t>
            </w:r>
          </w:p>
        </w:tc>
      </w:tr>
      <w:tr w:rsidR="005C518D" w:rsidRPr="00090BF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(находить информацию о примерах) практического испо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</w:t>
            </w:r>
          </w:p>
        </w:tc>
      </w:tr>
      <w:tr w:rsidR="005C518D" w:rsidRPr="00090BF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отбор источников инфор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мации в сети Интернет в соответствии с заданным поисковым запросом, на основе имеющихся знаний и путём сравнения различных источников выделять информацию, которая является противоречивой или может быть недостоверной</w:t>
            </w:r>
          </w:p>
        </w:tc>
      </w:tr>
      <w:tr w:rsidR="005C518D" w:rsidRPr="00090BF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выполнении учебны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х заданий научнопопулярную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</w:t>
            </w:r>
          </w:p>
        </w:tc>
      </w:tr>
      <w:tr w:rsidR="005C518D" w:rsidRPr="00090BF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собственные краткие письменные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устные сообщения на основе 2 – 3 источников информации физического содержания, в том числе публично делать краткие сообщения о результатах проектов или учебных исследований, при этом грамотно использовать изученный понятийный аппарат курса физики, сопро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вождать выступление презентацией</w:t>
            </w:r>
          </w:p>
        </w:tc>
      </w:tr>
      <w:tr w:rsidR="005C518D" w:rsidRPr="00090BF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при выполнении учебных проектов и исследований распределять обязанности в группе в соответствии с поставленными задачами, следить за выполнением плана действий, адекватно оценивать собственный вклад в деятельность гру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ппы, выстраивать коммуникативное взаимодействие, учитывая мнение окружающих</w:t>
            </w:r>
          </w:p>
        </w:tc>
      </w:tr>
    </w:tbl>
    <w:p w:rsidR="005C518D" w:rsidRPr="00090BF6" w:rsidRDefault="005C518D">
      <w:pPr>
        <w:spacing w:after="0"/>
        <w:ind w:left="120"/>
        <w:rPr>
          <w:lang w:val="ru-RU"/>
        </w:rPr>
      </w:pPr>
    </w:p>
    <w:p w:rsidR="005C518D" w:rsidRDefault="00D75A4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C518D" w:rsidRDefault="005C518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C518D" w:rsidRPr="00090BF6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272"/>
              <w:rPr>
                <w:lang w:val="ru-RU"/>
              </w:rPr>
            </w:pPr>
            <w:r w:rsidRPr="00090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C518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понятия</w:t>
            </w:r>
          </w:p>
        </w:tc>
      </w:tr>
      <w:tr w:rsidR="005C518D" w:rsidRPr="00090BF6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явления по описанию их характерных свойств и на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опытов, демонстрирующих данное физическое явление</w:t>
            </w:r>
          </w:p>
        </w:tc>
      </w:tr>
      <w:tr w:rsidR="005C518D" w:rsidRPr="00090BF6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проявление изученных физических явлений в окружающем мире, в том числе физические явления в природе, при этом переводить п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рактическую задачу в учебную, выделять существенные свойства (признаки) физических явлений</w:t>
            </w:r>
          </w:p>
        </w:tc>
      </w:tr>
      <w:tr w:rsidR="005C518D" w:rsidRPr="00090BF6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изученные свойства тел и физические явления, используя физические величины, при описании правильно трактовать физический смысл используемых величин,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</w:t>
            </w:r>
          </w:p>
        </w:tc>
      </w:tr>
      <w:tr w:rsidR="005C518D" w:rsidRPr="00090BF6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свойства тел, физические явления и процессы, используя и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зученные законы, при этом давать словесную формулировку закона и записывать его математическое выражение</w:t>
            </w:r>
          </w:p>
        </w:tc>
      </w:tr>
      <w:tr w:rsidR="005C518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физические процессы и свойства тел, в том числе и в контексте ситуаций практико-ориентированного характера: выявлять причинно-следственн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ые связи, строить объяснение из 1 – 2 логических шагов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1 – 2 изученных свойства физических явлений, физических закона или закономерности</w:t>
            </w:r>
          </w:p>
        </w:tc>
      </w:tr>
      <w:tr w:rsidR="005C518D" w:rsidRPr="00090BF6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решать расчётные задачи в 2 – 3 действия, используя законы и формулы, связывающие физические величины: н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а основе анализа условия задачи записывать краткое условие, выявлять недостаток данных для решения задачи, выбирать законы и формулы, необходимые для её решения, проводить расчёты и сравнивать полученное значение физической величины с известными данными</w:t>
            </w:r>
          </w:p>
        </w:tc>
      </w:tr>
      <w:tr w:rsidR="005C518D" w:rsidRPr="00090BF6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.8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</w:t>
            </w:r>
          </w:p>
        </w:tc>
      </w:tr>
      <w:tr w:rsidR="005C518D" w:rsidRPr="00090BF6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опыты по наблюдению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физических явлений или физических свойств тел: формулировать проверяемые предположения, собирать установку из предложенного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оборудования, описывать ход опыта и формулировать выводы</w:t>
            </w:r>
          </w:p>
        </w:tc>
      </w:tr>
      <w:tr w:rsidR="005C518D" w:rsidRPr="00090BF6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прямые измерения с использованием аналоговых приборов и дат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чиков физических величин, сравнивать результаты измерений с учётом заданной абсолютной погрешности</w:t>
            </w:r>
          </w:p>
        </w:tc>
      </w:tr>
      <w:tr w:rsidR="005C518D" w:rsidRPr="00090BF6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исследование зависимости одной физической величины от другой с использованием прямых измерений: планировать исследование, собирать установку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 выполнять измерения, следуя предложенному плану, фиксировать результаты полученной зависимости в виде таблиц и графиков, делать выводы по результатам исследования</w:t>
            </w:r>
          </w:p>
        </w:tc>
      </w:tr>
      <w:tr w:rsidR="005C518D" w:rsidRPr="00090BF6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косвенные измерения физических величин: планировать измерения, собирать экс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периментальную установку, следуя предложенной инструкции, и вычислять значение величины</w:t>
            </w:r>
          </w:p>
        </w:tc>
      </w:tr>
      <w:tr w:rsidR="005C518D" w:rsidRPr="00090BF6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техники безопасности при работе с лабораторным оборудованием</w:t>
            </w:r>
          </w:p>
        </w:tc>
      </w:tr>
      <w:tr w:rsidR="005C518D" w:rsidRPr="00090BF6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принципы действия изученных приборов и технических устройств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 опорой на их описания, используя знания о свойствах физических явлений и необходимые физические закономерности</w:t>
            </w:r>
          </w:p>
        </w:tc>
      </w:tr>
      <w:tr w:rsidR="005C518D" w:rsidRPr="00090BF6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технические устройства и измерительные приборы по схемам и схематичным рисункам, составлять схемы электрических цепе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й с последовательным и параллельным соединением элементов, различая условные обозначения элементов электрических цепей</w:t>
            </w:r>
          </w:p>
        </w:tc>
      </w:tr>
      <w:tr w:rsidR="005C518D" w:rsidRPr="00090BF6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(находить информацию о примерах) практического использования физических знаний в повседневной жизни для обеспечен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</w:t>
            </w:r>
          </w:p>
        </w:tc>
      </w:tr>
      <w:tr w:rsidR="005C518D" w:rsidRPr="00090BF6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поиск информации физического содержания в сети Интернет, на основе имеющихся знаний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 путём сравнения дополнительных источников выделять информацию, которая является противоречивой или может быть недостоверной</w:t>
            </w:r>
          </w:p>
        </w:tc>
      </w:tr>
      <w:tr w:rsidR="005C518D" w:rsidRPr="00090BF6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выполнении учебных заданий научно-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популярную литературу физического содержания, справочные материалы,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ресурсы сети Интернет; владеть приёмами конспектирования текста, преобразования информации из одной знаковой системы в другую</w:t>
            </w:r>
          </w:p>
        </w:tc>
      </w:tr>
      <w:tr w:rsidR="005C518D" w:rsidRPr="00090BF6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1.19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собственные письменные и краткие устные сообщения, обобщая информацию из нескольких источников физического содержа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ния, в том числе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 сопровождать выступление презентацией</w:t>
            </w:r>
          </w:p>
        </w:tc>
      </w:tr>
      <w:tr w:rsidR="005C518D" w:rsidRPr="00090BF6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при выполнении учебных проектов и исследов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группы, выстраивать коммуникативное взаимо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действие, проявляя готовность разрешать конфликты</w:t>
            </w:r>
          </w:p>
        </w:tc>
      </w:tr>
    </w:tbl>
    <w:p w:rsidR="005C518D" w:rsidRPr="00090BF6" w:rsidRDefault="005C518D">
      <w:pPr>
        <w:spacing w:after="0"/>
        <w:ind w:left="120"/>
        <w:rPr>
          <w:lang w:val="ru-RU"/>
        </w:rPr>
      </w:pPr>
    </w:p>
    <w:p w:rsidR="005C518D" w:rsidRDefault="00D75A4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5C518D" w:rsidRDefault="005C518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272"/>
              <w:rPr>
                <w:lang w:val="ru-RU"/>
              </w:rPr>
            </w:pPr>
            <w:r w:rsidRPr="00090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C51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по описанию их характерных свойств и на основе опытов, демонстрирующих данное физическое явление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проявление изученных физических явлений в окружающем мире, в том числе физические явления в природе, при этом переводить практическую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задачу в учебную, выделять существенные свойства (признаки) физических явлений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изученные свойства тел и физические явления, используя физические величины, при описании правильно трактовать физический смысл используемых величин, обозначения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единицы физических величин, находить формулы, связывающие данную физическую величину с другими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величинами, строить графики изученных зависимостей физических величин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свойства тел, физические явления и процессы, используя изученные зак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оны, при этом давать словесную формулировку закона и записывать его математическое выражение</w:t>
            </w:r>
          </w:p>
        </w:tc>
      </w:tr>
      <w:tr w:rsidR="005C51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физические процессы и свойства тел, в том числе и в контексте ситуаций практико-ориентированного характера: выявлять причинно-следственные связи, ст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роить объяснение из 2 – 3 логических шагов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2 – 3 изученных свойства физических явлений, физических закона или закономерности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решать расчётные задачи (опирающиеся на систему из 2 – 3 уравнений), используя законы и формулы, связывающие физичес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кие величины: на основе анализа условия задачи записывать краткое условие, выявлять недостающие или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</w:t>
            </w:r>
            <w:r w:rsidRPr="00090BF6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ний и опытов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опыты по наблюдению физических явлений или физических свойств тел: самостоятельно собирать установку из избыточного набора оборудования, описывать ход опыта и его результаты, формулировать выводы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при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необходимости серию прямых измерений, определяя среднее значение измеряемой величины (фокусное расстояние собирающей линзы), обосновывать выбор способа измерения (измерительного прибора)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исследование зависимостей физических величин с исполь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зованием прямых измерений: планировать исследование, самостоятельно собирать установку, фиксировать результаты полученной зависимости физических величин в виде таблици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графиков, делать выводы по результатам исследования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косвенные измерения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физических величин: планировать измерения, собирать экспериментальную установку и выполнять измерения, следуя предложенной инструкции, вычислять значение величины и анализировать полученные результаты с учётом заданной погрешности измерений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правила техники безопасности при работе с лабораторным оборудованием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основные признаки изученных физических моделей: материальная точка, абсолютно твёрдое тело, точечный источник света, луч, тонкая линза, планетарная модель атома, нуклонна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я модель атомного ядра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принципы действия изученных приборов и технических устройств с опорой на их описания, используя знания о свойствах физических явлений и необходимые физические закономерности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схемы и схематичны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е рисунки изученных технических устройств, измерительных приборов и технологических процессов при решении учебно-практических задач, оптические схемы для построения изображений в плоском зеркале и собирающей линзе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(находить информац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информации физического содержания в сети Интернет, самостоятельно формулируя поисковый запрос, находить пути определения достоверности полученной информации на основе имеющихся знаний и дополнительных источников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вы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полнении учебных заданий научно-популярную литературу физического содержания, справочные материалы, ресурсы сети Интернет; владеть приёмами конспектирования текста, преобразования информации из одной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знаковой системы в другую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1.20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собственные пи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сьменные и устные сообщения на основе информации из нескольких источников физического содержания,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физики и сопровождать выступление презентацией с учётом особенностей аудитории сверстников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нением плана действий и корректировать его, адекватно оценивать собственный вклад в деятельность группы, выстраивать коммуникативное взаимодействие, проявляя готовность разрешать конфликты</w:t>
            </w:r>
          </w:p>
        </w:tc>
      </w:tr>
    </w:tbl>
    <w:p w:rsidR="005C518D" w:rsidRPr="00090BF6" w:rsidRDefault="005C518D">
      <w:pPr>
        <w:spacing w:after="0"/>
        <w:ind w:left="120"/>
        <w:rPr>
          <w:lang w:val="ru-RU"/>
        </w:rPr>
      </w:pPr>
    </w:p>
    <w:p w:rsidR="005C518D" w:rsidRPr="00090BF6" w:rsidRDefault="005C518D">
      <w:pPr>
        <w:rPr>
          <w:lang w:val="ru-RU"/>
        </w:rPr>
        <w:sectPr w:rsidR="005C518D" w:rsidRPr="00090BF6">
          <w:pgSz w:w="11906" w:h="16383"/>
          <w:pgMar w:top="1134" w:right="850" w:bottom="1134" w:left="1701" w:header="720" w:footer="720" w:gutter="0"/>
          <w:cols w:space="720"/>
        </w:sectPr>
      </w:pPr>
    </w:p>
    <w:p w:rsidR="005C518D" w:rsidRDefault="00D75A46">
      <w:pPr>
        <w:spacing w:before="199" w:after="120" w:line="336" w:lineRule="auto"/>
        <w:ind w:left="120"/>
      </w:pPr>
      <w:bookmarkStart w:id="15" w:name="block-6915887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5C518D" w:rsidRDefault="005C518D">
      <w:pPr>
        <w:spacing w:before="199" w:after="120" w:line="336" w:lineRule="auto"/>
        <w:ind w:left="120"/>
      </w:pPr>
    </w:p>
    <w:p w:rsidR="005C518D" w:rsidRDefault="00D75A46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5C518D" w:rsidRDefault="005C518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3"/>
        <w:gridCol w:w="1976"/>
        <w:gridCol w:w="6091"/>
      </w:tblGrid>
      <w:tr w:rsidR="005C518D">
        <w:trPr>
          <w:trHeight w:val="144"/>
        </w:trPr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элемента 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5C518D" w:rsidRPr="00090BF6">
        <w:trPr>
          <w:trHeight w:val="144"/>
        </w:trPr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ФИЗИКА И ЕЁ РОЛЬ В ПОЗНАНИИ ОКРУЖАЮЩЕГО МИРА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Физика – наука о природе. Явления природы. Физические явления: механические, тепловые, электрические, магнитные, световые, звуковые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величины. Измерение физических величин. Физические приборы. Погрешность измерений. Международная система единиц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Естественнонаучный метод познания: наблюдение, постановка научного вопроса, выдвижение гипотез, эксперимент по проверке гипотез, объяснени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е наблюдаемого явления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физических явлений с помощью моделей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###Измерение расстояний.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###Измерение объёма жидкости и твёрдого тела.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###Определение размеров малых тел.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###Измерение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температуры при помощи жидкостного термометра и датчика температуры</w:t>
            </w:r>
          </w:p>
        </w:tc>
      </w:tr>
      <w:tr w:rsidR="005C518D" w:rsidRPr="00090BF6">
        <w:trPr>
          <w:trHeight w:val="144"/>
        </w:trPr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СВЕДЕНИЯ О СТРОЕНИИ ВЕЩЕСТВА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###Строение вещества: атомы и молекулы, их размеры. Опыты, доказывающие дискретное строение вещества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###Движение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 вещества. Связь скорости движения частиц с температурой. </w:t>
            </w:r>
            <w:r>
              <w:rPr>
                <w:rFonts w:ascii="Times New Roman" w:hAnsi="Times New Roman"/>
                <w:color w:val="000000"/>
                <w:sz w:val="24"/>
              </w:rPr>
              <w:t>Броуновское движение, диффузия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частиц вещества: притяжение и отталкивание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###Агрегатные состояния вещества: строение газов, жидкостей и твёрдых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(кристаллических) тел. Взаимосвязь между свойствами веществ в разных агрегатных состояниях и их атомно-молекулярным строением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агрегатных состояний воды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диаметра атома методом рядов (с использованием фотографий).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###Опыты по наблюдению теплового расширения газов.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обнаружению действия сил молекулярного притяжения</w:t>
            </w:r>
          </w:p>
        </w:tc>
      </w:tr>
      <w:tr w:rsidR="005C518D">
        <w:trPr>
          <w:trHeight w:val="144"/>
        </w:trPr>
        <w:tc>
          <w:tcPr>
            <w:tcW w:w="1166" w:type="dxa"/>
            <w:vMerge w:val="restart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И ВЗАИМОДЕЙСТВИЕ ТЕЛ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и неравномерное движение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###Скорость. Средняя скорость при неравномерном движении. Расчёт пути и времени движения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Явление инерции. Закон инерции. Взаимодействие тел как причина изменения скорости движения тел.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Масса как мера </w:t>
            </w:r>
            <w:r>
              <w:rPr>
                <w:rFonts w:ascii="Times New Roman" w:hAnsi="Times New Roman"/>
                <w:color w:val="000000"/>
                <w:sz w:val="24"/>
              </w:rPr>
              <w:t>инертности тела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###Плотность вещества. Связь плотности с количеством молекул в единице объёма вещества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Сила как характеристика взаимодействия тел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 и закон Гука. Измерение силы с помощью динамометра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Явление тяготения и сила тяжести. Сила тяжести на других планетах. </w:t>
            </w:r>
            <w:r>
              <w:rPr>
                <w:rFonts w:ascii="Times New Roman" w:hAnsi="Times New Roman"/>
                <w:color w:val="000000"/>
                <w:sz w:val="24"/>
              </w:rPr>
              <w:t>Вес тела. Невесомость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Трение скольжения и трение покоя. Трение в природе и технике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###Сложение сил, направленных по одной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Равнодействующая сил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Определение скорости равномерного движения (шарика в жидкости, модели электрического автомобиля и так далее). Определение средней скорости скольжения бруска или шарика по наклонной плоскости. Определение плотности твёрдого тела. Опыты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, демонстрирующие зависимость растяжения (деформации) пружины от приложенной силы. Опыты, демонстрирующие зависимость силы трения скольжения от веса тела и характера соприкасающихся поверхностей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Физические явления в природе: примеры движения с </w:t>
            </w:r>
            <w:r w:rsidRPr="00090BF6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различными скоростями в живой и неживой природе, действие силы трения в природе и технике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динамометр, подшипники</w:t>
            </w:r>
          </w:p>
        </w:tc>
      </w:tr>
      <w:tr w:rsidR="005C518D" w:rsidRPr="00090BF6">
        <w:trPr>
          <w:trHeight w:val="144"/>
        </w:trPr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ТВЁРДЫХ ТЕЛ, ЖИДКОСТЕЙ И ГАЗОВ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 твёрдого тела. Способы уменьшения и увеличения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давления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газа. Зависимость давления газа от объёма, температуры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давления твёрдыми телами, жидкостями и газами.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Паскаля. Пневматические машины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давления жидкости от глубины. Гидростатический парадокс.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Сообщающиеся сосуды. Гидравлические механизмы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Атмосфера Земли и атмосферное давление. Причины существования воздушной оболочки Земли. Опыт Торричелли. Зависимость атмосферного давления от высоты над уровнем моря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атмосферного давления.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Приборы для измерения атмосферного давления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жидкости и газа на погружённое в них тело. Выталкивающая (архимедова) сила. Закон Архимеда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тел. Воздухоплавание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зависимости веса тела в воде от объёма погружённой в жидкость части тела. Определение выталкивающей силы, действующей на тело, погружённое в жидкость. Проверка независимости выталкивающей силы, действующей на тело в жидкости, от массы тела. Оп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ыты, демонстрирующие зависимость выталкивающей силы, действующей на тело в жидкости, от объёма погружённой в жидкость части тела и от плотности жидкости.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ареометра или конструирование лодки и определение её грузоподъёмности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влияние атмосферного давления на живой организм, плавание рыб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сообщающиеся сосуды, устройство водопровода, гидравлический пресс, манометр, барометр, высотомер, поршневой насос, ареометр</w:t>
            </w:r>
          </w:p>
        </w:tc>
      </w:tr>
      <w:tr w:rsidR="005C518D">
        <w:trPr>
          <w:trHeight w:val="144"/>
        </w:trPr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РАБОТА, МОЩНОСТЬ, ЭНЕРГИЯ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мощность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механизмы: рычаг, блок, наклонная плоскость.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равновесия рычага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правила равновесия рычага к блоку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«Золотое правило» механики. Коэффициент полезного действия механизмов.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механизмы в быту и технике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Потенциальная энергии тела, поднятого над Землёй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Кинетическая энергия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Полная механическая энергия. Закон изменения и сохранения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механической энергии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работы силы трения при равномерном движении тела по горизонтальной поверхности. Исследование условий равновесия рычага. Измерение КПД наклонной плоскости. Изучение закона сохранения меха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нической энергии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рычаги в теле человека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рычаг, подвижный и неподвижный блоки, наклонная плоскость, простые механизмы в быту</w:t>
            </w:r>
          </w:p>
        </w:tc>
      </w:tr>
    </w:tbl>
    <w:p w:rsidR="005C518D" w:rsidRPr="00090BF6" w:rsidRDefault="005C518D">
      <w:pPr>
        <w:spacing w:after="0"/>
        <w:ind w:left="120"/>
        <w:rPr>
          <w:lang w:val="ru-RU"/>
        </w:rPr>
      </w:pPr>
    </w:p>
    <w:p w:rsidR="005C518D" w:rsidRDefault="00D75A4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C518D" w:rsidRDefault="005C518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3"/>
        <w:gridCol w:w="1964"/>
        <w:gridCol w:w="6103"/>
      </w:tblGrid>
      <w:tr w:rsidR="005C518D">
        <w:trPr>
          <w:trHeight w:val="144"/>
        </w:trPr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элемента 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содержания </w:t>
            </w:r>
          </w:p>
        </w:tc>
      </w:tr>
      <w:tr w:rsidR="005C518D">
        <w:trPr>
          <w:trHeight w:val="144"/>
        </w:trPr>
        <w:tc>
          <w:tcPr>
            <w:tcW w:w="12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ЯВЛЕНИЯ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молекулярно-кинетической теории строения вещества. Масса и размеры молекул. Опыты, подтверждающие основные положения молекулярнокинетической теории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твёрдого, жидкого и газообразного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состояний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Кристаллические и аморфные тела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Объяснение свойств газов, жидкостей и твёрдых тел на основе положений молекулярнокинетической теории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Смачивание и капиллярные явления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расширение и сжатие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Температура.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Связь температуры со скоростью теплового движения частиц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энергия. Способы изменения внутренней энергии: теплопередача и совершение работы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теплопередачи: теплопроводность, конвекция,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излучение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теплоты. Удельная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теплоёмкость вещества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Теплообмен и тепловое равновесие. Уравнение теплового баланса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отвердевание кристаллических веществ.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плавления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Парообразование и конденсация. Испарение. Кипение. Удельная теплота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парообразования. Зависимость температуры кипения от атмосферного давления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Влажность воздуха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топлива. Удельная теплота сгорания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тепловых двигателей КПД теплового двигателя. Тепловые двигатели и защита окружающей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среды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и превращения энергии в тепловых процессах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обнаружению действия сил молекулярного притяжения.</w:t>
            </w:r>
          </w:p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выращиванию кристаллов поваренной соли или сахара.</w:t>
            </w:r>
          </w:p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по наблюдению теплового расширения газов, жидкостей и твёрдых тел. </w:t>
            </w:r>
          </w:p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###Определение давления воздуха в баллоне шприца. </w:t>
            </w:r>
          </w:p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###Опыты, демонстрирующие зависимость давления воздуха от его объёма и нагревания или охлаждения. </w:t>
            </w:r>
          </w:p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###Проверка ги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потезы линейной зависимости длины столбика жидкости в термометрической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трубке от температуры. </w:t>
            </w:r>
          </w:p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###Наблюдение изменения внутренней энергии тела в результате теплопередачи и работы внешних сил. </w:t>
            </w:r>
          </w:p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###Исследование явления теплообмена при смешивании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холодной и горячей воды. </w:t>
            </w:r>
          </w:p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###Определение количества теплоты, полученного водой при теплообмене с нагретым металлическим цилиндром. </w:t>
            </w:r>
          </w:p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###Определение удельной теплоёмкости вещества. </w:t>
            </w:r>
          </w:p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###Исследование процесса испарения. </w:t>
            </w:r>
          </w:p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###Определение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относительной влажности воздуха. </w:t>
            </w:r>
          </w:p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удельной теплоты плавления льда.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поверхностное натяжение и капиллярные явления в природе, кристаллы в природе, излучение Солнца, замерзание водоёмов, морские бризы;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образование росы, тумана, инея, снега.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капилляры, примеры использования кристаллов, жидкостный термометр, датчик температуры, термос, система отопления домов, гигрометры, психрометр, паровая турбина, двигатель внутреннего сг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орания.</w:t>
            </w:r>
          </w:p>
        </w:tc>
      </w:tr>
      <w:tr w:rsidR="005C518D">
        <w:trPr>
          <w:trHeight w:val="144"/>
        </w:trPr>
        <w:tc>
          <w:tcPr>
            <w:tcW w:w="12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И МАГНИТНЫЕ ЯВЛЕНИЯ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Электризация тел. Два рода электрических зарядов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Взаимодействие заряженных тел. Закон Кулона (зависимость силы взаимодействия заряженных тел от величины зарядов и расстояния между телами)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Электрическое поле. Напряжённость электрического поля. Принцип суперпозиции электрических полей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(на качественном уровне)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Носители электрических зарядов. Элементарный электрический заряд.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атома. Проводники и диэлектрики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электрического заряда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ток. Условия существования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постоянного тока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электрического тока (тепловое, химическое, магнитное). Электрический ток в жидкостях и газах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Электрическая цепь. Сила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тока. Электрическое напряжение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Сопротивление проводника. Удельное сопротивление вещества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участка цепи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 и параллельное соединение проводников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Закон Джоуля – </w:t>
            </w:r>
            <w:r>
              <w:rPr>
                <w:rFonts w:ascii="Times New Roman" w:hAnsi="Times New Roman"/>
                <w:color w:val="000000"/>
                <w:sz w:val="24"/>
              </w:rPr>
              <w:t>Ленца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цепи и потребители электрической энергии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Постоянные магниты. Взаимодействие постоянных магнитов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поле. Магнитное поле Земли и его значение для жизни на Земле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 Эрстеда.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электромагнитов в технике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магнитного поля на проводник с током. Электродвигатель постоянного тока. Использование электродвигателей в технических устройствах и на транспорте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Фарадея. Явление электромагнитной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Электрогенератор. Способы получения электрической энергии. Электростанции на возобновляемых источниках энергии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Опыты по наблюдению электризации тел индукцией и пр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соприкосновении. </w:t>
            </w:r>
          </w:p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действия электрического поля на проводники и диэлектрики. </w:t>
            </w:r>
          </w:p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Сборка и проверка работы электрической цепи постоянного тока. </w:t>
            </w:r>
          </w:p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и регулирование силы тока. </w:t>
            </w:r>
          </w:p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и регулирование напряжения. </w:t>
            </w:r>
          </w:p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зависимости силы тока, идущего через резистор, от сопротивления резистора и напряжения на резисторе. </w:t>
            </w:r>
          </w:p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Опыты, демонстрирующие зависимость электрического сопротивления проводника от его длины, площади поперечного сечения и материала. </w:t>
            </w:r>
          </w:p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правила сложения напряжений при последовательном соединении двух резисторов. Проверка правила для силы тока при параллельном соединении резисторов. Определение работы электрического тока, идущего через резистор. Определение мощности электрического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тока, выделяемой на резисторе. Исследование зависимости силы тока, идущего через лампочку, от напряжения на ней. Определение КПД нагревателя. Исследование магнитного взаимодействия постоянных магнитов. Изучение магнитного поля постоянных магнитов при их о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бъединении и разделении. Исследование действия электрического тока на магнитную стрелку. Опыты, демонстрирующие зависимость силы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взаимодействия катушки с током и магнита от силы тока и направления тока в катушке. Изучение действия магнитного поля на провод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ник с током. Конструирование и изучение работы электродвигателя. Измерение КПД электродвигательной установки. Опыты по исследованию явления электромагнитной индукции: исследование изменений значения и направления индукционного тока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я в природе: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электроскоп, амперметр, вольтметр, реостат, счётчик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электродвигатель постоянного тока, генератор постоянного тока</w:t>
            </w:r>
          </w:p>
        </w:tc>
      </w:tr>
    </w:tbl>
    <w:p w:rsidR="005C518D" w:rsidRPr="00090BF6" w:rsidRDefault="005C518D">
      <w:pPr>
        <w:spacing w:after="0"/>
        <w:ind w:left="120"/>
        <w:rPr>
          <w:lang w:val="ru-RU"/>
        </w:rPr>
      </w:pPr>
    </w:p>
    <w:p w:rsidR="005C518D" w:rsidRDefault="00D75A4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5C518D" w:rsidRDefault="005C518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1993"/>
        <w:gridCol w:w="6037"/>
      </w:tblGrid>
      <w:tr w:rsidR="005C518D">
        <w:trPr>
          <w:trHeight w:val="144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раздела</w:t>
            </w: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элемента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Проверяемые элементы содержания </w:t>
            </w:r>
          </w:p>
        </w:tc>
      </w:tr>
      <w:tr w:rsidR="005C518D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ЯВЛЕНИЯ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Материальная точка. Система отсчёта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Относительность механического движения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###Неравномерное прямолинейное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движение. Средняя и мгновенная скорость тела при неравномерном движении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Ускорение. Равноускоренное прямолинейное движение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###Свободное падение. Опыты Галилея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###Равномерное движение по окружности. Период и частота обращения.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и угловая скорости. </w:t>
            </w: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Первый закон Ньютона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Второй закон Ньютона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Третий закон Ньютона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###Par###Принцип суперпозиции сил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###Сила трения: сила трения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скольжения, сила трения покоя, другие виды трения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###Сила тяжести и закон всемирного тяготения. </w:t>
            </w:r>
            <w:r>
              <w:rPr>
                <w:rFonts w:ascii="Times New Roman" w:hAnsi="Times New Roman"/>
                <w:color w:val="000000"/>
                <w:sz w:val="24"/>
              </w:rPr>
              <w:t>Ускорение свободного падения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 планет вокруг Солнца. Первая космическая скорость.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Невесомость и перегрузки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Равновесие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материальной точки. Абсолютно твёрдое тело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###Равновесие твёрдого тела с закреплённой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Импульс тела. Изменение импульса. Импульс силы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импульса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###Par###Реактивное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 тяжести, упругости, трения. </w:t>
            </w:r>
            <w:r>
              <w:rPr>
                <w:rFonts w:ascii="Times New Roman" w:hAnsi="Times New Roman"/>
                <w:color w:val="000000"/>
                <w:sz w:val="24"/>
              </w:rPr>
              <w:t>Связь энергии и работы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 тела, поднятого над поверхностью </w:t>
            </w:r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 сжатой пружины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###Кинетическая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энергия. Теорема о кинетической энергии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###Закон сохранения механической энергии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средней скорости скольжения бруска или движения шарика по наклонной плоскости. Определение ускорения тела при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равноускоренном движении по наклонной плоскости.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зависимости пути от времени при равноускоренном движении без начальной скорости.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гипотезы: если при равноускоренном движении без начальной скорости пути относятся как ряд нечётных чисе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л, то соответствующие промежутки времени одинаковы.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зависимости силы трения скольжения от силы нормального давления. Определение коэффициента трения скольжения. Определение жёсткости пружины. Определение работы силы трения при равномерном дви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жении тела по горизонтальной поверхности. Определение работы силы упругости при подъёме груза с использованием неподвижного и подвижного блоков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явления в природе: приливы и отливы, движение планет Солнечной системы, реактивное движение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живых организмов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спидометр, датчики положения, расстояния и ускорения, ракеты</w:t>
            </w:r>
          </w:p>
        </w:tc>
      </w:tr>
      <w:tr w:rsidR="005C518D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Колебательное движение. Основные характеристики колебаний: период, частота, амплитуда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Математический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 пружинный маятники. Превращение энергии при колебательном движении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волны. Свойства механических волн. Продольные и поперечные волны. Длина волны и скорость её распространения.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Механические волны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твёрдом теле, сейсмические волны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Звук. Громкость и высота звука. </w:t>
            </w:r>
            <w:r>
              <w:rPr>
                <w:rFonts w:ascii="Times New Roman" w:hAnsi="Times New Roman"/>
                <w:color w:val="000000"/>
                <w:sz w:val="24"/>
              </w:rPr>
              <w:t>Отражение звука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Инфразвук и ультразвук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частоты и периода колебаний математического маятника.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частоты и периода колебаний пружинного маятника </w:t>
            </w:r>
          </w:p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зависимости периода колебаний подвешенного к нити груза от длины нити. Исследование зависимости периода колебаний пружинного маятника от массы груза.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независимости периода колебаний груза, подвешенного к нити, от массы груза и жёсткости пружины.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ускорения свободного падения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восприятие звуков животными, землетрясение, сейсмические волны, цунами, эхо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эхолот, использование ультразвука в быту и технике</w:t>
            </w:r>
          </w:p>
        </w:tc>
      </w:tr>
      <w:tr w:rsidR="005C518D" w:rsidRPr="00090BF6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Электромагнитное поле. Электромагнитные волны. Свойства электромагнитных волн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Шкала электромагнитных волн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Электромагнитная природа света. Скорость света. </w:t>
            </w:r>
            <w:r>
              <w:rPr>
                <w:rFonts w:ascii="Times New Roman" w:hAnsi="Times New Roman"/>
                <w:color w:val="000000"/>
                <w:sz w:val="24"/>
              </w:rPr>
              <w:t>Волновые свойства света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свойств электромагнитных волн с помощью мобильного телефона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явления в природе: биологическое действие видимого,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ультрафиолетового и рентгеновского излучений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использование электромагнитных волн для сотовой связи</w:t>
            </w:r>
          </w:p>
        </w:tc>
      </w:tr>
      <w:tr w:rsidR="005C518D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СВЕТОВЫЕ ЯВЛЕНИЯ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Лучевая модель света. Источники света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распространение света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света. Плоское зеркало. Закон отражения света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Закон преломления света. </w:t>
            </w:r>
            <w:r>
              <w:rPr>
                <w:rFonts w:ascii="Times New Roman" w:hAnsi="Times New Roman"/>
                <w:color w:val="000000"/>
                <w:sz w:val="24"/>
              </w:rPr>
              <w:t>Полное внутреннее отражение света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Линза. Ход лучей в линзе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Оптическая система фотоаппарата, микроскопа и телескопа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Глаз как оптическая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система. Близорукость и дальнозоркость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белого света в спектр. Опыты Ньютона. Сложение спектральных цветов. </w:t>
            </w: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###Исследование зависимости угла отражения светового луча от угла падения.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###Изучение характеристик изображения предмета в плоском зеркале.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###Исследование зависимости угла преломления светового луча от угла падения на границе «воздух – стекло».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###Получение изображений с помощью собирающей линзы.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###Опре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фокусного расстояния и оптической силы собирающей линзы.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разложению белого света в спектр.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восприятию цвета предметов при их наблюдении через цветовые фильтры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явления в природе: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затмения Солнца и Луны, цвета тел, оптические явления в атмосфере (цвет неба, рефракция, радуга, мираж)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устройства: очки, перископ,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фотоаппарат, оптические световоды</w:t>
            </w:r>
          </w:p>
        </w:tc>
      </w:tr>
      <w:tr w:rsidR="005C518D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КВАНТОВЫЕ ЯВЛЕНИЯ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Резерфорда и планетарная модель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атома. </w:t>
            </w:r>
            <w:r>
              <w:rPr>
                <w:rFonts w:ascii="Times New Roman" w:hAnsi="Times New Roman"/>
                <w:color w:val="000000"/>
                <w:sz w:val="24"/>
              </w:rPr>
              <w:t>Модель атома Бора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Испускание и поглощение света атомом. </w:t>
            </w:r>
            <w:r>
              <w:rPr>
                <w:rFonts w:ascii="Times New Roman" w:hAnsi="Times New Roman"/>
                <w:color w:val="000000"/>
                <w:sz w:val="24"/>
              </w:rPr>
              <w:t>Кванты. Линейчатые спектры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Радиоактивность. Альфа, бета- и гамма-излучения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атомного ядра. Нуклонная модель атомного ядра.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Радиоактивные превращения.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Период полураспада атомных ядер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Законы сохранения зарядового и массового чисел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атомных ядер. Связь массы и энергии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Реакции синтеза и деления ядер. Источники энергии Солнца и звёзд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Ядерная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энергетика. Действие радиоактивных излучений на живые организмы</w:t>
            </w:r>
          </w:p>
        </w:tc>
      </w:tr>
      <w:tr w:rsidR="005C518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сплошных и линейчатых спектров излучения.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треков: измерение энергии частицы по тормозному пути (по фотографиям).</w:t>
            </w:r>
          </w:p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радиоактивного </w:t>
            </w:r>
            <w:r>
              <w:rPr>
                <w:rFonts w:ascii="Times New Roman" w:hAnsi="Times New Roman"/>
                <w:color w:val="000000"/>
                <w:sz w:val="24"/>
              </w:rPr>
              <w:t>фона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Default="005C518D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</w:t>
            </w:r>
          </w:p>
        </w:tc>
      </w:tr>
      <w:tr w:rsidR="005C518D" w:rsidRPr="00090BF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18D" w:rsidRPr="00090BF6" w:rsidRDefault="005C518D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устройства: спектроскоп, индивидуальный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дозиметр, камера Вильсона</w:t>
            </w:r>
          </w:p>
        </w:tc>
      </w:tr>
    </w:tbl>
    <w:p w:rsidR="005C518D" w:rsidRPr="00090BF6" w:rsidRDefault="005C518D">
      <w:pPr>
        <w:spacing w:after="0"/>
        <w:ind w:left="120"/>
        <w:rPr>
          <w:lang w:val="ru-RU"/>
        </w:rPr>
      </w:pPr>
    </w:p>
    <w:p w:rsidR="005C518D" w:rsidRPr="00090BF6" w:rsidRDefault="005C518D">
      <w:pPr>
        <w:spacing w:after="0"/>
        <w:ind w:left="120"/>
        <w:rPr>
          <w:lang w:val="ru-RU"/>
        </w:rPr>
      </w:pPr>
    </w:p>
    <w:p w:rsidR="005C518D" w:rsidRPr="00090BF6" w:rsidRDefault="005C518D">
      <w:pPr>
        <w:rPr>
          <w:lang w:val="ru-RU"/>
        </w:rPr>
        <w:sectPr w:rsidR="005C518D" w:rsidRPr="00090BF6">
          <w:pgSz w:w="11906" w:h="16383"/>
          <w:pgMar w:top="1134" w:right="850" w:bottom="1134" w:left="1701" w:header="720" w:footer="720" w:gutter="0"/>
          <w:cols w:space="720"/>
        </w:sectPr>
      </w:pPr>
    </w:p>
    <w:p w:rsidR="005C518D" w:rsidRPr="00090BF6" w:rsidRDefault="00D75A46">
      <w:pPr>
        <w:spacing w:before="199" w:after="199" w:line="336" w:lineRule="auto"/>
        <w:ind w:left="120"/>
        <w:rPr>
          <w:lang w:val="ru-RU"/>
        </w:rPr>
      </w:pPr>
      <w:bookmarkStart w:id="16" w:name="block-69158876"/>
      <w:bookmarkEnd w:id="15"/>
      <w:r w:rsidRPr="00090BF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ФИЗИКЕ ТРЕБОВАНИЯ К РЕЗУЛЬТАТАМ ОСВОЕНИЯ ОСНОВНОЙ ОБРАЗОВАТЕЛЬНОЙ ПРОГРАММЫ ОСНОВНОГО ОБЩЕГО ОБРАЗОВАНИЯ</w:t>
      </w:r>
    </w:p>
    <w:p w:rsidR="005C518D" w:rsidRPr="00090BF6" w:rsidRDefault="005C518D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272"/>
            </w:pPr>
            <w:r w:rsidRPr="00090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/>
              <w:ind w:left="272"/>
              <w:rPr>
                <w:lang w:val="ru-RU"/>
              </w:rPr>
            </w:pPr>
            <w:r w:rsidRPr="00090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роли физики в научной картине мира; сформированность базовых представлений о закономерной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связи и познаваемости явлений природы, о роли эксперимента в физике, о системообразующей роли физики в развитии естественных наук, техники и технологий, об эволюции физических знаний и их роли в целостной естественнонаучной картине мира, о вкладе российск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их и зарубежных учёных-физиков в развитие науки, объяснение процессов окружающего мира, развитие техники и технологий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Знания о видах материи (вещество и поле), о движении как способе существования материи, об атомно-молекулярной теории строения вещества, о физической сущности явлений природы (механических, тепловых, электромагнитных и квантовых); умение различать явления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по описанию их характерных свойств и на основе опытов, демонстрирующих данное физическое явление; умение распознавать проявление изученных физических явлений в окружающем мире, выделяя их существенные свойства (признаки)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основами понятийного ап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парата и символического языка физики и использование их для решения учебных задач; умение характеризовать свойства тел, физические явления и процессы, используя фундаментальные и эмпирические законы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описывать изученные свойства тел и физические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явления, используя физические величины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основами методов научного познания с учётом соблюдения правил безопасного труда: наблюдение физических явлений: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самостоятельно собирать экспериментальную установку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 данного набора оборудования по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инструкции, описывать ход опыта и записывать его результаты, формулировать выводы;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прямых и косвенных измерений физических величин: умение планировать измерения, самостоятельно собирать экспериментальную установку по инструкции, вычислять значен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ие величины и анализировать полученные результаты с учётом заданной погрешности результатов измерений;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несложных экспериментальных исследований; самостоятельно собирать экспериментальную установку и проводить исследование по инструкции, представ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лять полученные зависимости физических величин в виде таблиц и графиков, учитывать погрешности, делать выводы по результатам исследования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характерных свойств физических моделей (материальная точка, абсолютно твёрдое тело, модели строения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газов, жидкостей и твёрдых тел, планетарная модель атома, нуклонная модель атомного ядра) и умение применять их для объяснения физических процессов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объяснять физические процессы и свойства тел, в том числе и в контексте ситуаций практико-ориентир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ованного характера, в частности, выявлять причинно-следственные связи и строить объяснение с опорой на изученные свойства физических явлений, физические законы, закономерности и модели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решать расчётные задачи (на базе 2 – 3 уравнений), используя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законы и формулы, связывающие физические величины, в частности, записывать краткое условие задачи, выявлять недостающие данные, выбирать законы и формулы, необходимые для её решения, использовать справочные данные, проводить расчёты и оценивать реалистично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сть полученного значения физической величины; умение определять размерность физической величины, полученной при решении задачи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принципы действия технических устройств, в том числе бытовых приборов, и промышленных технологических п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роцессов по их описанию, используя знания о свойствах физических явлений и необходимые физические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закономерности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знания о физических явлениях в повседневной жизни для обеспечения безопасности при обращении с бытовыми приборами и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  <w:tr w:rsidR="005C518D" w:rsidRPr="00090B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Опыт поиска, преобразования и представл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ения информации физического содержания с использованием информационно-коммуникативных технологий; умение оценивать достоверность полученной информации на основе имеющихся знаний и дополнительных источников; умение использовать при выполнении учебных задани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й научно-популярную литературу физического содержания, справочные материалы, ресурсы сети Интернет; владение базовыми навыками преобразования информации из одной знаковой системы в другую; умение создавать собственные письменные и устные сообщения на основ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е информации из нескольких источников</w:t>
            </w:r>
          </w:p>
        </w:tc>
      </w:tr>
    </w:tbl>
    <w:p w:rsidR="005C518D" w:rsidRPr="00090BF6" w:rsidRDefault="005C518D">
      <w:pPr>
        <w:spacing w:after="0" w:line="336" w:lineRule="auto"/>
        <w:ind w:left="120"/>
        <w:rPr>
          <w:lang w:val="ru-RU"/>
        </w:rPr>
      </w:pPr>
    </w:p>
    <w:p w:rsidR="005C518D" w:rsidRPr="00090BF6" w:rsidRDefault="005C518D">
      <w:pPr>
        <w:rPr>
          <w:lang w:val="ru-RU"/>
        </w:rPr>
        <w:sectPr w:rsidR="005C518D" w:rsidRPr="00090BF6">
          <w:pgSz w:w="11906" w:h="16383"/>
          <w:pgMar w:top="1134" w:right="850" w:bottom="1134" w:left="1701" w:header="720" w:footer="720" w:gutter="0"/>
          <w:cols w:space="720"/>
        </w:sectPr>
      </w:pPr>
    </w:p>
    <w:p w:rsidR="005C518D" w:rsidRPr="00090BF6" w:rsidRDefault="00D75A46">
      <w:pPr>
        <w:spacing w:before="199" w:after="199" w:line="336" w:lineRule="auto"/>
        <w:ind w:left="120"/>
        <w:rPr>
          <w:lang w:val="ru-RU"/>
        </w:rPr>
      </w:pPr>
      <w:bookmarkStart w:id="17" w:name="block-69158878"/>
      <w:bookmarkEnd w:id="16"/>
      <w:r w:rsidRPr="00090BF6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ФИЗИКЕ</w:t>
      </w:r>
    </w:p>
    <w:p w:rsidR="005C518D" w:rsidRPr="00090BF6" w:rsidRDefault="005C518D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387"/>
      </w:tblGrid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272"/>
            </w:pPr>
            <w:r w:rsidRPr="00090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ЯВЛЕНИЯ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Материальная точка. Система отсчёта.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Относительность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и неравномерное движение. Средняя скорость. Формула для вычисления средней скорости: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t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5C518D" w:rsidRPr="00090BF6" w:rsidRDefault="005C51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прямолинейное движение. Зависимость координаты тела от времени в случае равномерного прямолинейного движения:</w:t>
            </w:r>
          </w:p>
          <w:p w:rsidR="005C518D" w:rsidRPr="00090BF6" w:rsidRDefault="00D75A46">
            <w:pPr>
              <w:spacing w:after="0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057275" cy="3810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Графики зависимости от времени для проекции скорости, проекции перемещения, пути, координаты при равномерном прямолинейном движении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координаты тела от времени в случае равноускоренного прямолинейного движения:</w:t>
            </w:r>
          </w:p>
          <w:p w:rsidR="005C518D" w:rsidRPr="00090BF6" w:rsidRDefault="00D75A46">
            <w:pPr>
              <w:spacing w:after="0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362075" cy="5334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проекции пере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мещения, проекции скорости и проекции ускорения при равноускоренном прямолинейном движении:</w:t>
            </w:r>
          </w:p>
          <w:p w:rsidR="005C518D" w:rsidRPr="00090BF6" w:rsidRDefault="00D75A46">
            <w:pPr>
              <w:spacing w:after="0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362075" cy="12763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Графики зависимости от времени для проекции ускорения, проекции скорости, проекции перемещения, координаты при равноускоренном прямолинейном движении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Свободное падение. Формулы, описывающие свободное падение тела по вертикали (движение тела вниз или вверх относительно поверхности Земли). Графики зависимости от времени для проекции ускорения,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проекции скорости и координаты при свободном падении тела по в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ертикали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равномерного движения тела по окружности. Направление скорости.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для вычисления скорости через радиус окружности и период обращения:</w:t>
            </w:r>
          </w:p>
          <w:p w:rsidR="005C518D" w:rsidRPr="00090BF6" w:rsidRDefault="00D75A46">
            <w:pPr>
              <w:spacing w:after="0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733425" cy="4572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Центростремительное ускорение. Направление центростремительного ускорения. Формула для вы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числения ускорения:</w:t>
            </w:r>
          </w:p>
          <w:p w:rsidR="005C518D" w:rsidRPr="00090BF6" w:rsidRDefault="00D75A46">
            <w:pPr>
              <w:spacing w:after="0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704850" cy="5905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Формула, связывающая период и частоту обращения:</w:t>
            </w:r>
          </w:p>
          <w:p w:rsidR="005C518D" w:rsidRDefault="00D75A46">
            <w:pPr>
              <w:spacing w:after="0"/>
              <w:ind w:left="36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638175" cy="4572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5C518D" w:rsidRDefault="005C518D">
            <w:pPr>
              <w:spacing w:after="0" w:line="336" w:lineRule="auto"/>
              <w:ind w:left="365"/>
              <w:jc w:val="both"/>
            </w:pPr>
          </w:p>
          <w:p w:rsidR="005C518D" w:rsidRDefault="005C518D">
            <w:pPr>
              <w:spacing w:after="0" w:line="336" w:lineRule="auto"/>
              <w:ind w:left="365"/>
              <w:jc w:val="both"/>
            </w:pP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Масса. Плотность вещества. Формула для вычисления плотности:</w:t>
            </w:r>
          </w:p>
          <w:p w:rsidR="005C518D" w:rsidRDefault="00D75A46">
            <w:pPr>
              <w:spacing w:after="0"/>
              <w:ind w:left="36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552450" cy="4381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5C518D" w:rsidRDefault="005C518D">
            <w:pPr>
              <w:spacing w:after="0" w:line="336" w:lineRule="auto"/>
              <w:ind w:left="365"/>
              <w:jc w:val="both"/>
            </w:pPr>
          </w:p>
          <w:p w:rsidR="005C518D" w:rsidRDefault="005C518D">
            <w:pPr>
              <w:spacing w:after="0" w:line="336" w:lineRule="auto"/>
              <w:ind w:left="365"/>
              <w:jc w:val="both"/>
            </w:pP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Сила – векторная физическая величина. Сложение сил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Явление инерции. Первый закон Ньютона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Ньютона:</w:t>
            </w:r>
          </w:p>
          <w:p w:rsidR="005C518D" w:rsidRPr="00090BF6" w:rsidRDefault="00D75A46">
            <w:pPr>
              <w:spacing w:after="0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676275" cy="31432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5C518D" w:rsidRPr="00090BF6" w:rsidRDefault="00D75A46">
            <w:pPr>
              <w:spacing w:after="0" w:line="336" w:lineRule="auto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Сонаправленность вектора ускорения тела и вектора силы, действующей на тело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 тел. Третий закон Ньютона: </w:t>
            </w:r>
          </w:p>
          <w:p w:rsidR="005C518D" w:rsidRDefault="00D75A46">
            <w:pPr>
              <w:spacing w:after="0"/>
              <w:ind w:left="36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057275" cy="36195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5C518D" w:rsidRDefault="005C518D">
            <w:pPr>
              <w:spacing w:after="0" w:line="336" w:lineRule="auto"/>
              <w:ind w:left="365"/>
            </w:pPr>
          </w:p>
          <w:p w:rsidR="005C518D" w:rsidRDefault="005C518D">
            <w:pPr>
              <w:spacing w:after="0" w:line="336" w:lineRule="auto"/>
              <w:ind w:left="365"/>
              <w:jc w:val="both"/>
            </w:pP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Трение покоя и трение скольжения. Формула для вычисления модуля силы трения скольжения:</w:t>
            </w:r>
          </w:p>
          <w:p w:rsidR="005C518D" w:rsidRDefault="00D75A46">
            <w:pPr>
              <w:spacing w:after="0"/>
              <w:ind w:left="36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923925" cy="3238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5C518D" w:rsidRDefault="005C518D">
            <w:pPr>
              <w:spacing w:after="0" w:line="336" w:lineRule="auto"/>
              <w:ind w:left="365"/>
              <w:jc w:val="both"/>
            </w:pPr>
          </w:p>
          <w:p w:rsidR="005C518D" w:rsidRDefault="005C518D">
            <w:pPr>
              <w:spacing w:after="0" w:line="336" w:lineRule="auto"/>
              <w:ind w:left="365"/>
              <w:jc w:val="both"/>
            </w:pP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Деформация тела. Упругие и неупругие деформации. Закон упругой деформации (закон Гука):</w:t>
            </w:r>
          </w:p>
          <w:p w:rsidR="005C518D" w:rsidRDefault="00D75A46">
            <w:pPr>
              <w:spacing w:after="0"/>
              <w:ind w:left="36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800100" cy="3238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5C518D" w:rsidRDefault="005C518D">
            <w:pPr>
              <w:spacing w:after="0" w:line="336" w:lineRule="auto"/>
              <w:ind w:left="365"/>
              <w:jc w:val="both"/>
            </w:pPr>
          </w:p>
          <w:p w:rsidR="005C518D" w:rsidRDefault="005C518D">
            <w:pPr>
              <w:spacing w:after="0" w:line="336" w:lineRule="auto"/>
              <w:ind w:left="365"/>
              <w:jc w:val="both"/>
            </w:pP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Всемирное тяготение. Закон всемирного тяготения:</w:t>
            </w:r>
          </w:p>
          <w:p w:rsidR="005C518D" w:rsidRPr="00090BF6" w:rsidRDefault="00D75A46">
            <w:pPr>
              <w:spacing w:after="0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238250" cy="4381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Сила тяжести. Ускорение свободного падения.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для вычисления силы тяжести вблизи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поверхности Земли: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mg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5C518D" w:rsidRDefault="00D75A46">
            <w:pPr>
              <w:spacing w:after="0" w:line="336" w:lineRule="auto"/>
              <w:ind w:left="365"/>
            </w:pP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 планет вокруг Солнца. Первая космическая скорость.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Невесомость и перегрузки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Импульс тела – векторная физическая величина.</w:t>
            </w:r>
          </w:p>
          <w:p w:rsidR="005C518D" w:rsidRPr="00090BF6" w:rsidRDefault="00D75A46">
            <w:pPr>
              <w:spacing w:after="0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619125" cy="28575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системы тел. Изменение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Импульс силы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импульса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для замкнутой системы тел:</w:t>
            </w:r>
          </w:p>
          <w:p w:rsidR="005C518D" w:rsidRDefault="00D75A46">
            <w:pPr>
              <w:spacing w:after="0"/>
              <w:ind w:left="36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685925" cy="3429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92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работа. Формула для вычисления работы силы:</w:t>
            </w:r>
          </w:p>
          <w:p w:rsidR="005C518D" w:rsidRDefault="00D75A46">
            <w:pPr>
              <w:spacing w:after="0"/>
              <w:ind w:left="36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819150" cy="3429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мощность:</w:t>
            </w:r>
          </w:p>
          <w:p w:rsidR="005C518D" w:rsidRDefault="00D75A46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571500" cy="4762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5C518D" w:rsidRDefault="005C518D">
            <w:pPr>
              <w:spacing w:after="0" w:line="336" w:lineRule="auto"/>
              <w:ind w:left="365"/>
              <w:jc w:val="both"/>
            </w:pPr>
          </w:p>
          <w:p w:rsidR="005C518D" w:rsidRDefault="005C518D">
            <w:pPr>
              <w:spacing w:after="0" w:line="336" w:lineRule="auto"/>
              <w:ind w:left="365"/>
              <w:jc w:val="both"/>
            </w:pP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и потенциальная энергия. Формула для вычисления кинетической энергии:</w:t>
            </w:r>
          </w:p>
          <w:p w:rsidR="005C518D" w:rsidRDefault="00D75A46">
            <w:pPr>
              <w:spacing w:after="0"/>
              <w:ind w:left="36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828675" cy="51435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5C518D" w:rsidRPr="00090BF6" w:rsidRDefault="00D75A46">
            <w:pPr>
              <w:spacing w:after="0" w:line="336" w:lineRule="auto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кинетической энергии. Формула для вычисления потенциальной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энергии тела, поднятого</w:t>
            </w:r>
          </w:p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над Землёй:</w:t>
            </w:r>
          </w:p>
          <w:p w:rsidR="005C518D" w:rsidRDefault="00D75A46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838200" cy="314325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5C518D" w:rsidRDefault="005C518D">
            <w:pPr>
              <w:spacing w:after="0" w:line="336" w:lineRule="auto"/>
              <w:ind w:left="365"/>
              <w:jc w:val="both"/>
            </w:pPr>
          </w:p>
          <w:p w:rsidR="005C518D" w:rsidRDefault="005C518D">
            <w:pPr>
              <w:spacing w:after="0" w:line="336" w:lineRule="auto"/>
              <w:ind w:left="365"/>
              <w:jc w:val="both"/>
            </w:pP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энергия:</w:t>
            </w:r>
          </w:p>
          <w:p w:rsidR="005C518D" w:rsidRPr="00090BF6" w:rsidRDefault="00D75A46">
            <w:pPr>
              <w:spacing w:after="0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057275" cy="36195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5C518D" w:rsidRPr="00090BF6" w:rsidRDefault="00D75A46">
            <w:pPr>
              <w:spacing w:after="0" w:line="336" w:lineRule="auto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механической энергии. Формула для закона сохранения механической энергии в отсутствие сил трения: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const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механической энергии при наличии силы трения.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«Золотое правило» механики.</w:t>
            </w:r>
          </w:p>
          <w:p w:rsidR="005C518D" w:rsidRPr="00090BF6" w:rsidRDefault="00D75A46">
            <w:pPr>
              <w:spacing w:after="0" w:line="336" w:lineRule="auto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Рычаг. Момент силы: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Fl</w:t>
            </w: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</w:p>
          <w:p w:rsidR="005C518D" w:rsidRPr="00090BF6" w:rsidRDefault="00D75A46">
            <w:pPr>
              <w:spacing w:after="0" w:line="336" w:lineRule="auto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Условие равновесия рычага:</w:t>
            </w:r>
          </w:p>
          <w:p w:rsidR="005C518D" w:rsidRPr="00090BF6" w:rsidRDefault="00D75A46">
            <w:pPr>
              <w:spacing w:after="0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304925" cy="352425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5C518D" w:rsidRDefault="00D75A46">
            <w:pPr>
              <w:spacing w:after="0" w:line="336" w:lineRule="auto"/>
              <w:ind w:left="36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Подвижный и неподвижный блоки. </w:t>
            </w:r>
            <w:r>
              <w:rPr>
                <w:rFonts w:ascii="Times New Roman" w:hAnsi="Times New Roman"/>
                <w:color w:val="000000"/>
                <w:sz w:val="24"/>
              </w:rPr>
              <w:t>КПД простых механизмов,</w:t>
            </w:r>
          </w:p>
          <w:p w:rsidR="005C518D" w:rsidRDefault="00D75A46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095375" cy="523875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5C518D" w:rsidRDefault="005C518D">
            <w:pPr>
              <w:spacing w:after="0" w:line="336" w:lineRule="auto"/>
              <w:ind w:left="365"/>
              <w:jc w:val="both"/>
            </w:pP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 твёрдого тела.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для вычисления давления твёрдого тела:</w:t>
            </w:r>
          </w:p>
          <w:p w:rsidR="005C518D" w:rsidRPr="00090BF6" w:rsidRDefault="00D75A46">
            <w:pPr>
              <w:spacing w:after="0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600075" cy="40005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Давление газа. Атмосферное давление.</w:t>
            </w:r>
          </w:p>
          <w:p w:rsidR="005C518D" w:rsidRPr="00090BF6" w:rsidRDefault="00D75A46">
            <w:pPr>
              <w:spacing w:after="0" w:line="336" w:lineRule="auto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Гидростатическое давление внутри жидкости.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для вычисления давления внутри жидкости:</w:t>
            </w:r>
          </w:p>
          <w:p w:rsidR="005C518D" w:rsidRDefault="00D75A46">
            <w:pPr>
              <w:spacing w:after="0"/>
              <w:ind w:left="36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114425" cy="40005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5C518D" w:rsidRDefault="005C518D">
            <w:pPr>
              <w:spacing w:after="0" w:line="336" w:lineRule="auto"/>
              <w:ind w:left="365"/>
              <w:jc w:val="both"/>
            </w:pP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Паскаля. Гидравлический пресс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Архимеда. Формула для определения выталкивающей силы, действующей на тело, погружённое в жидкость или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газ:</w:t>
            </w:r>
          </w:p>
          <w:p w:rsidR="005C518D" w:rsidRPr="00090BF6" w:rsidRDefault="00D75A46">
            <w:pPr>
              <w:spacing w:after="0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952500" cy="38100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Условие плавания тела. Плавание судов и воздухоплавание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колебания. Амплитуда, период и частота колебаний. Формула, связывающая частоту и период колебаний:</w:t>
            </w:r>
          </w:p>
          <w:p w:rsidR="005C518D" w:rsidRDefault="00D75A46">
            <w:pPr>
              <w:spacing w:after="0"/>
              <w:ind w:left="36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600075" cy="409575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Математический и пружинный маятники. Превращение энергии при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колебательном движении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волны. Продольные и поперечные волны. Длина волны и скорость распространения волны:</w:t>
            </w:r>
          </w:p>
          <w:p w:rsidR="005C518D" w:rsidRDefault="00D75A46">
            <w:pPr>
              <w:spacing w:after="0"/>
              <w:ind w:left="36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771525" cy="238125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5C518D" w:rsidRDefault="005C518D">
            <w:pPr>
              <w:spacing w:after="0" w:line="336" w:lineRule="auto"/>
              <w:ind w:left="365"/>
              <w:jc w:val="both"/>
            </w:pP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Звук. Громкость и высота звука. Отражение звуковой волны на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границе двух сред. </w:t>
            </w:r>
            <w:r>
              <w:rPr>
                <w:rFonts w:ascii="Times New Roman" w:hAnsi="Times New Roman"/>
                <w:color w:val="000000"/>
                <w:sz w:val="24"/>
              </w:rPr>
              <w:t>Инфразвук и ультразвук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Практические работы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средней плотности вещества; архимедовой силы; жёсткости пружины; коэффициента трения скольжения; работы силы трения, силы упругости; средней скорости движения бруска по наклонн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ой плоскости; ускорения бруска при движении по наклонной плоскости; частоты и периода колебаний математического маятника; частоты и периода колебаний пружинного маятника; момента силы, действующего на рычаг; работы силы упругости при подъёме груза с помощь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ю неподвижного блока; работы силы упругости при подъёме груза с помощью подвижного блока.</w:t>
            </w:r>
          </w:p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зависимости архимедовой силы от объёма погружённой части тела и от плотности жидкости; независимости выталкивающей силы от массы тела; силы трения скольж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ения от силы нормального давления и от рода поверхности; силы упругости, возникающей в пружине, от степени деформации пружины; ускорения бруска от угла наклона направляющей; периода (частоты) колебаний нитяного маятника от длины нити; периода колебаний пру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жинного маятника от массы груза и жёсткости пружины; исследование независимости периода колебаний нитяного маятника от массы груза.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условия равновесия рычага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природе: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примеры движения с различными скоростями в живой и неживой природе, действие силы трения в природе и технике, приливы и отливы, движение планет Солнечной системы,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реактивное движение живых организмов, рычаги в теле человека, влияние атмосферного давления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на живой организм, плавание рыб, восприятие звуков животными, землетрясение, сейсмические волны, цунами, эхо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спидометр, датчики положения, расстояния и ускорения, динамометр, подшипники, ракеты, рычаг, подвижный и неподвижный блоки, наклонная плоскость, простые механизмы в быту, сообщающиеся сосуды, устройство водопровода, гидравлический пресс, манометр, баромет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р, высотомер, поршневой насос, ареометр, эхолот, использование ультразвука в быту и технике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ЯВЛЕНИЯ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молекулярно-кинетической теории строения вещества. Модели твёрдого, жидкого и газообразного состояний вещества. Кристалл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ические и аморфные тела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 частиц вещества. Связь скорости движения частиц с температурой. </w:t>
            </w:r>
            <w:r>
              <w:rPr>
                <w:rFonts w:ascii="Times New Roman" w:hAnsi="Times New Roman"/>
                <w:color w:val="000000"/>
                <w:sz w:val="24"/>
              </w:rPr>
              <w:t>Броуновское движение, диффузия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Смачивание и капиллярные явления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расширение и сжатие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равновесие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энергия.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Работа и теплопередача как способы изменения внутренней энергии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Виды теплопередачи: теплопроводность, конвекция, излучение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Нагревание и охлаждение тел. Количество теплоты.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теплоёмкость:</w:t>
            </w:r>
          </w:p>
          <w:p w:rsidR="005C518D" w:rsidRDefault="00D75A46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152525" cy="32385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5C518D" w:rsidRDefault="005C518D">
            <w:pPr>
              <w:spacing w:after="0" w:line="336" w:lineRule="auto"/>
              <w:ind w:left="365"/>
              <w:jc w:val="both"/>
            </w:pP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энергии в тепловых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процессах.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баланса:</w:t>
            </w:r>
          </w:p>
          <w:p w:rsidR="005C518D" w:rsidRDefault="00D75A46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162050" cy="3048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5C518D" w:rsidRDefault="005C518D">
            <w:pPr>
              <w:spacing w:after="0" w:line="336" w:lineRule="auto"/>
              <w:ind w:left="365"/>
              <w:jc w:val="both"/>
            </w:pP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Испарение и конденсация. Изменение внутренней энергии в процессе испарения и конденсации. </w:t>
            </w:r>
            <w:r>
              <w:rPr>
                <w:rFonts w:ascii="Times New Roman" w:hAnsi="Times New Roman"/>
                <w:color w:val="000000"/>
                <w:sz w:val="24"/>
              </w:rPr>
              <w:t>Кипение жидкости. Удельная теплота парообразования: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L = Q/m</w:t>
            </w:r>
          </w:p>
          <w:p w:rsidR="005C518D" w:rsidRDefault="005C518D">
            <w:pPr>
              <w:spacing w:after="0" w:line="336" w:lineRule="auto"/>
              <w:ind w:left="365"/>
              <w:jc w:val="both"/>
            </w:pP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Влажность воздуха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кристаллизация. Изменение внутренней энергии при плавлении и кристаллизации.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плавления:</w:t>
            </w:r>
          </w:p>
          <w:p w:rsidR="005C518D" w:rsidRDefault="00D75A46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590550" cy="542925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5C518D" w:rsidRDefault="005C518D">
            <w:pPr>
              <w:spacing w:after="0" w:line="336" w:lineRule="auto"/>
              <w:ind w:left="365"/>
              <w:jc w:val="both"/>
            </w:pP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 сгорания топлива. Удельная теплота сгорания топлива: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</w:p>
          <w:p w:rsidR="005C518D" w:rsidRPr="00090BF6" w:rsidRDefault="005C51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тепловых двигателей. КПД теплового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двигателя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Практические работы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удельной теплоёмкости металлического цилиндра; количества теплоты, полученного водой комнатной температуры фиксированной массы, в которую опущен нагретый цилиндр; количества теплоты, отданного нагретым цилиндр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ом, после опускания его в воду комнатной температуры; относительной влажности воздуха; удельной теплоты плавления льда. Исследование изменения температуры воды при различных условиях; явления теплообмена при смешивании холодной и горячей воды; процесса исп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арения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природе: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поверхностное натяжение и капиллярные явления в природе, кристаллы в природе, излучение Солнца, замерзание водоёмов, морские бризы; образование росы, тумана, инея, снега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капилляры, пр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имеры использования кристаллов, жидкостный термометр, датчик температуры, термос, система отопления домов, гигрометры, психрометр, паровая турбина, двигатель внутреннего сгорания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ЯВЛЕНИЯ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тел. Два вида электрических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зарядов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заряженных тел. Закон Кулона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электрического заряда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поле. Напряжённость электрического поля. Принцип суперпозиции электрических полей (на качественном уровне)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Носители электрических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зарядов. Действие электрического поля на электрические заряды. </w:t>
            </w:r>
            <w:r>
              <w:rPr>
                <w:rFonts w:ascii="Times New Roman" w:hAnsi="Times New Roman"/>
                <w:color w:val="000000"/>
                <w:sz w:val="24"/>
              </w:rPr>
              <w:t>Проводники и диэлектрики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Постоянный электрический ток. Действия электрического тока. Сила тока.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Напряжение.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p w:rsidR="005C518D" w:rsidRPr="00090BF6" w:rsidRDefault="005C518D">
            <w:pPr>
              <w:spacing w:after="0" w:line="336" w:lineRule="auto"/>
              <w:ind w:left="365"/>
              <w:rPr>
                <w:lang w:val="ru-RU"/>
              </w:rPr>
            </w:pPr>
          </w:p>
          <w:p w:rsidR="005C518D" w:rsidRPr="00090BF6" w:rsidRDefault="005C51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сопротивление. Удельное электрическое соп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ротивление:</w:t>
            </w:r>
          </w:p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 = pl/S</w:t>
            </w:r>
          </w:p>
          <w:p w:rsidR="005C518D" w:rsidRDefault="005C518D">
            <w:pPr>
              <w:spacing w:after="0" w:line="336" w:lineRule="auto"/>
              <w:ind w:left="365"/>
              <w:jc w:val="both"/>
            </w:pP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участка электрической цепи:</w:t>
            </w: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</w:p>
          <w:p w:rsidR="005C518D" w:rsidRPr="00090BF6" w:rsidRDefault="005C518D">
            <w:pPr>
              <w:spacing w:after="0" w:line="336" w:lineRule="auto"/>
              <w:ind w:left="365"/>
              <w:rPr>
                <w:lang w:val="ru-RU"/>
              </w:rPr>
            </w:pP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 соединение проводников:</w:t>
            </w:r>
          </w:p>
          <w:p w:rsidR="005C518D" w:rsidRPr="00090BF6" w:rsidRDefault="00D75A46">
            <w:pPr>
              <w:spacing w:after="0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2333625" cy="46672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5C518D" w:rsidRPr="00090BF6" w:rsidRDefault="00D75A46">
            <w:pPr>
              <w:spacing w:after="0" w:line="336" w:lineRule="auto"/>
              <w:ind w:left="365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Параллельное соединение проводников равного сопротивления:</w:t>
            </w:r>
          </w:p>
          <w:p w:rsidR="005C518D" w:rsidRDefault="00D75A46">
            <w:pPr>
              <w:spacing w:after="0"/>
              <w:ind w:left="36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857375" cy="542925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5C518D" w:rsidRDefault="00D75A4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Смешанные соединения проводников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= UIt, P = UI</w:t>
            </w:r>
          </w:p>
          <w:p w:rsidR="005C518D" w:rsidRDefault="005C518D">
            <w:pPr>
              <w:spacing w:after="0" w:line="336" w:lineRule="auto"/>
              <w:ind w:left="365"/>
              <w:jc w:val="both"/>
            </w:pP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Закон Джоуля – Ленца:</w:t>
            </w:r>
          </w:p>
          <w:p w:rsidR="005C518D" w:rsidRDefault="00D75A46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885825" cy="36195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5C518D" w:rsidRDefault="005C518D">
            <w:pPr>
              <w:spacing w:after="0" w:line="336" w:lineRule="auto"/>
              <w:ind w:left="365"/>
              <w:jc w:val="both"/>
            </w:pP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 Эрстеда. Магнитное поле прямого проводника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Линии магнитной индукции 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постоянного магнита. Взаимодействие постоянных магнитов 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магнитного поля на проводник с током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Фарадея. Явление электромагнитной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Практические работы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электрического сопротивления резистора; мощности электрического тока; работы электрического тока.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зависимости силы тока, возникающего в проводнике (резисторы, лампочка), от напряжения на концах проводника; зависимости сопротивления от длины проводника, площади его поперечного сечения и удельного сопротивления.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Проверка правила для электрич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еского напряжения при последовательном соединении проводников; правила для силы электрического тока при параллельном соединении проводников (резисторы и лампочка)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природе: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электрические явления в атмосфере, электричество живых ор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ганизмов, магнитное поле Земли, дрейф полюсов, роль магнитного поля для жизни на Земле, полярное сияние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электроскоп, амперметр, вольтметр, реостат, счётчик электрической энергии, электроосветительные приборы, нагревательные эл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ектроприборы (примеры), электрические предохранители, электромагнит, электродвигатель постоянного тока, генератор постоянного тока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Электромагнитные волны. Шкала электромагнитных волн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Лучевая модель света. Прямолинейное распространение света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Закон отражения света. Плоское зеркало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Закон преломления света 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Линза. Ход лучей в линзе. Фокусное расстояние линзы. Оптическая сила линзы: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1/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Глаз как оптическая система. Оптические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приборы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Практические работы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###Измерение оптической силы собирающей линзы; фокусного расстояния собирающей линзы (по свойству равенства размеров предмета и изображения, когда предмет расположен в двойном фокусе), показателя преломления стекла.</w:t>
            </w:r>
          </w:p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###Исследование свойства изображения, полученного с помощью собирающей линзы; изменения фокусного расстояния двух сложенных линз; зависимости угла преломления светового луча от угла падения на границе «воздух – стекло»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</w:t>
            </w: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оде: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затмения Солнца и Луны, цвета тел, оптические явления в атмосфере (цвет неба, рефракция, радуга, мираж)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очки, перископ, фотоаппарат, оптические световоды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КВАНТОВЫЕ ЯВЛЕНИЯ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Радиоактивность. Альфа-, бета-,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гамма-излучения. Реакции альфа-и бета-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распада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Резерфорда по рассеянию альфа-частиц.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Планетарная модель атома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атомного ядра. Изотопы</w:t>
            </w:r>
          </w:p>
        </w:tc>
      </w:tr>
      <w:tr w:rsidR="005C518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 атомных ядер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Ядерные реакции. Законы сохранения зарядового и массового 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>чисел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природе: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</w:t>
            </w:r>
          </w:p>
        </w:tc>
      </w:tr>
      <w:tr w:rsidR="005C518D" w:rsidRPr="00090BF6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C518D" w:rsidRDefault="00D75A4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5C518D" w:rsidRPr="00090BF6" w:rsidRDefault="00D75A4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90BF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спектроскоп, индивидуальный дозиметр,</w:t>
            </w:r>
            <w:r w:rsidRPr="0009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камера Вильсона, ядерная энергетика</w:t>
            </w:r>
          </w:p>
        </w:tc>
      </w:tr>
    </w:tbl>
    <w:p w:rsidR="005C518D" w:rsidRPr="00090BF6" w:rsidRDefault="005C518D">
      <w:pPr>
        <w:spacing w:after="0"/>
        <w:ind w:left="120"/>
        <w:rPr>
          <w:lang w:val="ru-RU"/>
        </w:rPr>
      </w:pPr>
    </w:p>
    <w:p w:rsidR="005C518D" w:rsidRPr="00090BF6" w:rsidRDefault="005C518D">
      <w:pPr>
        <w:rPr>
          <w:lang w:val="ru-RU"/>
        </w:rPr>
        <w:sectPr w:rsidR="005C518D" w:rsidRPr="00090BF6">
          <w:pgSz w:w="11906" w:h="16383"/>
          <w:pgMar w:top="1134" w:right="850" w:bottom="1134" w:left="1701" w:header="720" w:footer="720" w:gutter="0"/>
          <w:cols w:space="720"/>
        </w:sectPr>
      </w:pPr>
    </w:p>
    <w:p w:rsidR="005C518D" w:rsidRPr="00090BF6" w:rsidRDefault="00D75A46">
      <w:pPr>
        <w:spacing w:after="0"/>
        <w:ind w:left="120"/>
        <w:rPr>
          <w:lang w:val="ru-RU"/>
        </w:rPr>
      </w:pPr>
      <w:bookmarkStart w:id="18" w:name="block-69158877"/>
      <w:bookmarkEnd w:id="17"/>
      <w:r w:rsidRPr="00090BF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C518D" w:rsidRPr="00090BF6" w:rsidRDefault="00D75A46">
      <w:pPr>
        <w:spacing w:after="0" w:line="480" w:lineRule="auto"/>
        <w:ind w:left="120"/>
        <w:rPr>
          <w:lang w:val="ru-RU"/>
        </w:rPr>
      </w:pPr>
      <w:r w:rsidRPr="00090BF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C518D" w:rsidRPr="00090BF6" w:rsidRDefault="005C518D">
      <w:pPr>
        <w:spacing w:after="0" w:line="480" w:lineRule="auto"/>
        <w:ind w:left="120"/>
        <w:rPr>
          <w:lang w:val="ru-RU"/>
        </w:rPr>
      </w:pPr>
    </w:p>
    <w:p w:rsidR="005C518D" w:rsidRPr="00090BF6" w:rsidRDefault="005C518D">
      <w:pPr>
        <w:spacing w:after="0" w:line="480" w:lineRule="auto"/>
        <w:ind w:left="120"/>
        <w:rPr>
          <w:lang w:val="ru-RU"/>
        </w:rPr>
      </w:pPr>
    </w:p>
    <w:p w:rsidR="005C518D" w:rsidRPr="00090BF6" w:rsidRDefault="005C518D">
      <w:pPr>
        <w:spacing w:after="0"/>
        <w:ind w:left="120"/>
        <w:rPr>
          <w:lang w:val="ru-RU"/>
        </w:rPr>
      </w:pPr>
    </w:p>
    <w:p w:rsidR="005C518D" w:rsidRPr="00090BF6" w:rsidRDefault="00D75A46">
      <w:pPr>
        <w:spacing w:after="0" w:line="480" w:lineRule="auto"/>
        <w:ind w:left="120"/>
        <w:rPr>
          <w:lang w:val="ru-RU"/>
        </w:rPr>
      </w:pPr>
      <w:r w:rsidRPr="00090BF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C518D" w:rsidRPr="00090BF6" w:rsidRDefault="005C518D">
      <w:pPr>
        <w:spacing w:after="0" w:line="480" w:lineRule="auto"/>
        <w:ind w:left="120"/>
        <w:rPr>
          <w:lang w:val="ru-RU"/>
        </w:rPr>
      </w:pPr>
    </w:p>
    <w:p w:rsidR="005C518D" w:rsidRPr="00090BF6" w:rsidRDefault="005C518D">
      <w:pPr>
        <w:spacing w:after="0"/>
        <w:ind w:left="120"/>
        <w:rPr>
          <w:lang w:val="ru-RU"/>
        </w:rPr>
      </w:pPr>
    </w:p>
    <w:p w:rsidR="005C518D" w:rsidRPr="00090BF6" w:rsidRDefault="00D75A46">
      <w:pPr>
        <w:spacing w:after="0" w:line="480" w:lineRule="auto"/>
        <w:ind w:left="120"/>
        <w:rPr>
          <w:lang w:val="ru-RU"/>
        </w:rPr>
      </w:pPr>
      <w:r w:rsidRPr="00090BF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C518D" w:rsidRPr="00090BF6" w:rsidRDefault="005C518D">
      <w:pPr>
        <w:spacing w:after="0" w:line="480" w:lineRule="auto"/>
        <w:ind w:left="120"/>
        <w:rPr>
          <w:lang w:val="ru-RU"/>
        </w:rPr>
      </w:pPr>
    </w:p>
    <w:p w:rsidR="00D75A46" w:rsidRPr="00090BF6" w:rsidRDefault="00D75A46">
      <w:pPr>
        <w:rPr>
          <w:lang w:val="ru-RU"/>
        </w:rPr>
      </w:pPr>
      <w:bookmarkStart w:id="19" w:name="_GoBack"/>
      <w:bookmarkEnd w:id="18"/>
      <w:bookmarkEnd w:id="19"/>
    </w:p>
    <w:sectPr w:rsidR="00D75A46" w:rsidRPr="00090BF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37A56"/>
    <w:multiLevelType w:val="multilevel"/>
    <w:tmpl w:val="23527FF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B70F74"/>
    <w:multiLevelType w:val="multilevel"/>
    <w:tmpl w:val="F26C9BE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D02015"/>
    <w:multiLevelType w:val="multilevel"/>
    <w:tmpl w:val="2008272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C656D0"/>
    <w:multiLevelType w:val="multilevel"/>
    <w:tmpl w:val="6D921CD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D12D2E"/>
    <w:multiLevelType w:val="multilevel"/>
    <w:tmpl w:val="F9B8D4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F13845"/>
    <w:multiLevelType w:val="multilevel"/>
    <w:tmpl w:val="C53893A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DC755D"/>
    <w:multiLevelType w:val="multilevel"/>
    <w:tmpl w:val="9C3C1A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F20487"/>
    <w:multiLevelType w:val="multilevel"/>
    <w:tmpl w:val="C28603E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57305A"/>
    <w:multiLevelType w:val="multilevel"/>
    <w:tmpl w:val="3154B7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7B40820"/>
    <w:multiLevelType w:val="multilevel"/>
    <w:tmpl w:val="E9284A4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9DB0DDC"/>
    <w:multiLevelType w:val="multilevel"/>
    <w:tmpl w:val="B8F2BD5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196205"/>
    <w:multiLevelType w:val="multilevel"/>
    <w:tmpl w:val="29506B4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B017D2"/>
    <w:multiLevelType w:val="multilevel"/>
    <w:tmpl w:val="1278F3D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45258B"/>
    <w:multiLevelType w:val="multilevel"/>
    <w:tmpl w:val="04D228A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68777B"/>
    <w:multiLevelType w:val="multilevel"/>
    <w:tmpl w:val="EFF412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C2237B3"/>
    <w:multiLevelType w:val="multilevel"/>
    <w:tmpl w:val="04C8C3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CD3300E"/>
    <w:multiLevelType w:val="multilevel"/>
    <w:tmpl w:val="6FA6B5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FE33672"/>
    <w:multiLevelType w:val="multilevel"/>
    <w:tmpl w:val="D216550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565669"/>
    <w:multiLevelType w:val="multilevel"/>
    <w:tmpl w:val="851AA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88C53DA"/>
    <w:multiLevelType w:val="multilevel"/>
    <w:tmpl w:val="165E8B7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4C0DCB"/>
    <w:multiLevelType w:val="multilevel"/>
    <w:tmpl w:val="8CB43E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F6636FD"/>
    <w:multiLevelType w:val="multilevel"/>
    <w:tmpl w:val="A412B02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2BD605A"/>
    <w:multiLevelType w:val="multilevel"/>
    <w:tmpl w:val="2CECBDE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2EC00B5"/>
    <w:multiLevelType w:val="multilevel"/>
    <w:tmpl w:val="AF001D0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6651C76"/>
    <w:multiLevelType w:val="multilevel"/>
    <w:tmpl w:val="3EC463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FE34434"/>
    <w:multiLevelType w:val="multilevel"/>
    <w:tmpl w:val="941C76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7B54FE3"/>
    <w:multiLevelType w:val="multilevel"/>
    <w:tmpl w:val="F53ED11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DAB7FE3"/>
    <w:multiLevelType w:val="multilevel"/>
    <w:tmpl w:val="E8D27D0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FE1552D"/>
    <w:multiLevelType w:val="multilevel"/>
    <w:tmpl w:val="AE2AFC4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2491BD3"/>
    <w:multiLevelType w:val="multilevel"/>
    <w:tmpl w:val="65CEF92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3DE501F"/>
    <w:multiLevelType w:val="multilevel"/>
    <w:tmpl w:val="D4148FC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5672FE4"/>
    <w:multiLevelType w:val="multilevel"/>
    <w:tmpl w:val="E0B40C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7DC0689"/>
    <w:multiLevelType w:val="multilevel"/>
    <w:tmpl w:val="BC081D2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C726F76"/>
    <w:multiLevelType w:val="multilevel"/>
    <w:tmpl w:val="A11C3F1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D91789C"/>
    <w:multiLevelType w:val="multilevel"/>
    <w:tmpl w:val="A708661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E706667"/>
    <w:multiLevelType w:val="multilevel"/>
    <w:tmpl w:val="9676CC3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8E4A53"/>
    <w:multiLevelType w:val="multilevel"/>
    <w:tmpl w:val="41EEC1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18"/>
  </w:num>
  <w:num w:numId="3">
    <w:abstractNumId w:val="36"/>
  </w:num>
  <w:num w:numId="4">
    <w:abstractNumId w:val="3"/>
  </w:num>
  <w:num w:numId="5">
    <w:abstractNumId w:val="7"/>
  </w:num>
  <w:num w:numId="6">
    <w:abstractNumId w:val="12"/>
  </w:num>
  <w:num w:numId="7">
    <w:abstractNumId w:val="27"/>
  </w:num>
  <w:num w:numId="8">
    <w:abstractNumId w:val="30"/>
  </w:num>
  <w:num w:numId="9">
    <w:abstractNumId w:val="26"/>
  </w:num>
  <w:num w:numId="10">
    <w:abstractNumId w:val="29"/>
  </w:num>
  <w:num w:numId="11">
    <w:abstractNumId w:val="33"/>
  </w:num>
  <w:num w:numId="12">
    <w:abstractNumId w:val="19"/>
  </w:num>
  <w:num w:numId="13">
    <w:abstractNumId w:val="0"/>
  </w:num>
  <w:num w:numId="14">
    <w:abstractNumId w:val="23"/>
  </w:num>
  <w:num w:numId="15">
    <w:abstractNumId w:val="2"/>
  </w:num>
  <w:num w:numId="16">
    <w:abstractNumId w:val="22"/>
  </w:num>
  <w:num w:numId="17">
    <w:abstractNumId w:val="9"/>
  </w:num>
  <w:num w:numId="18">
    <w:abstractNumId w:val="13"/>
  </w:num>
  <w:num w:numId="19">
    <w:abstractNumId w:val="35"/>
  </w:num>
  <w:num w:numId="20">
    <w:abstractNumId w:val="1"/>
  </w:num>
  <w:num w:numId="21">
    <w:abstractNumId w:val="34"/>
  </w:num>
  <w:num w:numId="22">
    <w:abstractNumId w:val="5"/>
  </w:num>
  <w:num w:numId="23">
    <w:abstractNumId w:val="32"/>
  </w:num>
  <w:num w:numId="24">
    <w:abstractNumId w:val="28"/>
  </w:num>
  <w:num w:numId="25">
    <w:abstractNumId w:val="21"/>
  </w:num>
  <w:num w:numId="26">
    <w:abstractNumId w:val="10"/>
  </w:num>
  <w:num w:numId="27">
    <w:abstractNumId w:val="17"/>
  </w:num>
  <w:num w:numId="28">
    <w:abstractNumId w:val="11"/>
  </w:num>
  <w:num w:numId="29">
    <w:abstractNumId w:val="20"/>
  </w:num>
  <w:num w:numId="30">
    <w:abstractNumId w:val="31"/>
  </w:num>
  <w:num w:numId="31">
    <w:abstractNumId w:val="24"/>
  </w:num>
  <w:num w:numId="32">
    <w:abstractNumId w:val="4"/>
  </w:num>
  <w:num w:numId="33">
    <w:abstractNumId w:val="6"/>
  </w:num>
  <w:num w:numId="34">
    <w:abstractNumId w:val="16"/>
  </w:num>
  <w:num w:numId="35">
    <w:abstractNumId w:val="15"/>
  </w:num>
  <w:num w:numId="36">
    <w:abstractNumId w:val="14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C518D"/>
    <w:rsid w:val="00090BF6"/>
    <w:rsid w:val="00176C4F"/>
    <w:rsid w:val="005C518D"/>
    <w:rsid w:val="00D7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90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90B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f0aa44a" TargetMode="External"/><Relationship Id="rId21" Type="http://schemas.openxmlformats.org/officeDocument/2006/relationships/hyperlink" Target="https://m.edsoo.ru/7f416194" TargetMode="External"/><Relationship Id="rId42" Type="http://schemas.openxmlformats.org/officeDocument/2006/relationships/hyperlink" Target="https://m.edsoo.ru/ff09fe0a" TargetMode="External"/><Relationship Id="rId63" Type="http://schemas.openxmlformats.org/officeDocument/2006/relationships/hyperlink" Target="https://m.edsoo.ru/ff0a2826" TargetMode="External"/><Relationship Id="rId84" Type="http://schemas.openxmlformats.org/officeDocument/2006/relationships/hyperlink" Target="https://m.edsoo.ru/ff0a4ee6" TargetMode="External"/><Relationship Id="rId138" Type="http://schemas.openxmlformats.org/officeDocument/2006/relationships/hyperlink" Target="https://m.edsoo.ru/ff0adb18" TargetMode="External"/><Relationship Id="rId159" Type="http://schemas.openxmlformats.org/officeDocument/2006/relationships/hyperlink" Target="https://m.edsoo.ru/ff0b0a84" TargetMode="External"/><Relationship Id="rId170" Type="http://schemas.openxmlformats.org/officeDocument/2006/relationships/hyperlink" Target="https://m.edsoo.ru/ff0b25f0" TargetMode="External"/><Relationship Id="rId191" Type="http://schemas.openxmlformats.org/officeDocument/2006/relationships/hyperlink" Target="https://m.edsoo.ru/ff0c1a14" TargetMode="External"/><Relationship Id="rId205" Type="http://schemas.openxmlformats.org/officeDocument/2006/relationships/hyperlink" Target="https://m.edsoo.ru/ff0c3044" TargetMode="External"/><Relationship Id="rId226" Type="http://schemas.openxmlformats.org/officeDocument/2006/relationships/image" Target="media/image21.png"/><Relationship Id="rId107" Type="http://schemas.openxmlformats.org/officeDocument/2006/relationships/hyperlink" Target="https://m.edsoo.ru/ff0a8a0a" TargetMode="External"/><Relationship Id="rId11" Type="http://schemas.openxmlformats.org/officeDocument/2006/relationships/hyperlink" Target="https://m.edsoo.ru/7f416194" TargetMode="External"/><Relationship Id="rId32" Type="http://schemas.openxmlformats.org/officeDocument/2006/relationships/hyperlink" Target="https://m.edsoo.ru/7f41a4a6" TargetMode="External"/><Relationship Id="rId53" Type="http://schemas.openxmlformats.org/officeDocument/2006/relationships/hyperlink" Target="https://m.edsoo.ru/ff0a18cc" TargetMode="External"/><Relationship Id="rId74" Type="http://schemas.openxmlformats.org/officeDocument/2006/relationships/hyperlink" Target="https://m.edsoo.ru/ff0a3a96" TargetMode="External"/><Relationship Id="rId128" Type="http://schemas.openxmlformats.org/officeDocument/2006/relationships/hyperlink" Target="https://m.edsoo.ru/ff0abea8" TargetMode="External"/><Relationship Id="rId149" Type="http://schemas.openxmlformats.org/officeDocument/2006/relationships/hyperlink" Target="https://m.edsoo.ru/ff0afb8e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f0a6a98" TargetMode="External"/><Relationship Id="rId160" Type="http://schemas.openxmlformats.org/officeDocument/2006/relationships/hyperlink" Target="https://m.edsoo.ru/ff0b0db8" TargetMode="External"/><Relationship Id="rId181" Type="http://schemas.openxmlformats.org/officeDocument/2006/relationships/hyperlink" Target="https://m.edsoo.ru/ff0b4206" TargetMode="External"/><Relationship Id="rId216" Type="http://schemas.openxmlformats.org/officeDocument/2006/relationships/image" Target="media/image11.png"/><Relationship Id="rId237" Type="http://schemas.openxmlformats.org/officeDocument/2006/relationships/image" Target="media/image32.png"/><Relationship Id="rId22" Type="http://schemas.openxmlformats.org/officeDocument/2006/relationships/hyperlink" Target="https://m.edsoo.ru/7f4181ce" TargetMode="External"/><Relationship Id="rId43" Type="http://schemas.openxmlformats.org/officeDocument/2006/relationships/hyperlink" Target="https://m.edsoo.ru/ff0a013e" TargetMode="External"/><Relationship Id="rId64" Type="http://schemas.openxmlformats.org/officeDocument/2006/relationships/hyperlink" Target="https://m.edsoo.ru/ff0a2970" TargetMode="External"/><Relationship Id="rId118" Type="http://schemas.openxmlformats.org/officeDocument/2006/relationships/hyperlink" Target="https://m.edsoo.ru/ff0aa04e" TargetMode="External"/><Relationship Id="rId139" Type="http://schemas.openxmlformats.org/officeDocument/2006/relationships/hyperlink" Target="https://m.edsoo.ru/ff0ae176" TargetMode="External"/><Relationship Id="rId80" Type="http://schemas.openxmlformats.org/officeDocument/2006/relationships/hyperlink" Target="https://m.edsoo.ru/ff0a48a6" TargetMode="External"/><Relationship Id="rId85" Type="http://schemas.openxmlformats.org/officeDocument/2006/relationships/hyperlink" Target="https://m.edsoo.ru/ff0a5256" TargetMode="External"/><Relationship Id="rId150" Type="http://schemas.openxmlformats.org/officeDocument/2006/relationships/hyperlink" Target="https://m.edsoo.ru/ff0af044" TargetMode="External"/><Relationship Id="rId155" Type="http://schemas.openxmlformats.org/officeDocument/2006/relationships/hyperlink" Target="https://m.edsoo.ru/ff0b0408" TargetMode="External"/><Relationship Id="rId171" Type="http://schemas.openxmlformats.org/officeDocument/2006/relationships/hyperlink" Target="https://m.edsoo.ru/ff0b2abe" TargetMode="External"/><Relationship Id="rId176" Type="http://schemas.openxmlformats.org/officeDocument/2006/relationships/hyperlink" Target="https://m.edsoo.ru/ff0b38c4" TargetMode="External"/><Relationship Id="rId192" Type="http://schemas.openxmlformats.org/officeDocument/2006/relationships/hyperlink" Target="https://m.edsoo.ru/ff0c1b4a" TargetMode="External"/><Relationship Id="rId197" Type="http://schemas.openxmlformats.org/officeDocument/2006/relationships/hyperlink" Target="https://m.edsoo.ru/ff0c223e" TargetMode="External"/><Relationship Id="rId206" Type="http://schemas.openxmlformats.org/officeDocument/2006/relationships/image" Target="media/image1.png"/><Relationship Id="rId227" Type="http://schemas.openxmlformats.org/officeDocument/2006/relationships/image" Target="media/image22.png"/><Relationship Id="rId201" Type="http://schemas.openxmlformats.org/officeDocument/2006/relationships/hyperlink" Target="https://m.edsoo.ru/ff0c2b30" TargetMode="External"/><Relationship Id="rId222" Type="http://schemas.openxmlformats.org/officeDocument/2006/relationships/image" Target="media/image17.png"/><Relationship Id="rId12" Type="http://schemas.openxmlformats.org/officeDocument/2006/relationships/hyperlink" Target="https://m.edsoo.ru/7f416194" TargetMode="External"/><Relationship Id="rId17" Type="http://schemas.openxmlformats.org/officeDocument/2006/relationships/hyperlink" Target="https://m.edsoo.ru/7f416194" TargetMode="External"/><Relationship Id="rId33" Type="http://schemas.openxmlformats.org/officeDocument/2006/relationships/hyperlink" Target="https://m.edsoo.ru/7f41a4a6" TargetMode="External"/><Relationship Id="rId38" Type="http://schemas.openxmlformats.org/officeDocument/2006/relationships/hyperlink" Target="https://m.edsoo.ru/7f41a4a6" TargetMode="External"/><Relationship Id="rId59" Type="http://schemas.openxmlformats.org/officeDocument/2006/relationships/hyperlink" Target="https://m.edsoo.ru/ff0a20a6" TargetMode="External"/><Relationship Id="rId103" Type="http://schemas.openxmlformats.org/officeDocument/2006/relationships/hyperlink" Target="https://m.edsoo.ru/ff0a7c7c" TargetMode="External"/><Relationship Id="rId108" Type="http://schemas.openxmlformats.org/officeDocument/2006/relationships/hyperlink" Target="https://m.edsoo.ru/ff0a8ef6" TargetMode="External"/><Relationship Id="rId124" Type="http://schemas.openxmlformats.org/officeDocument/2006/relationships/hyperlink" Target="https://m.edsoo.ru/ff0ab660" TargetMode="External"/><Relationship Id="rId129" Type="http://schemas.openxmlformats.org/officeDocument/2006/relationships/hyperlink" Target="https://m.edsoo.ru/ff0acdc6" TargetMode="External"/><Relationship Id="rId54" Type="http://schemas.openxmlformats.org/officeDocument/2006/relationships/hyperlink" Target="https://m.edsoo.ru/ff0a1778" TargetMode="External"/><Relationship Id="rId70" Type="http://schemas.openxmlformats.org/officeDocument/2006/relationships/hyperlink" Target="https://m.edsoo.ru/ff0a2fc4" TargetMode="External"/><Relationship Id="rId75" Type="http://schemas.openxmlformats.org/officeDocument/2006/relationships/hyperlink" Target="https://m.edsoo.ru/ff0a3654" TargetMode="External"/><Relationship Id="rId91" Type="http://schemas.openxmlformats.org/officeDocument/2006/relationships/hyperlink" Target="https://m.edsoo.ru/ff0a6412" TargetMode="External"/><Relationship Id="rId96" Type="http://schemas.openxmlformats.org/officeDocument/2006/relationships/hyperlink" Target="https://m.edsoo.ru/ff0a6bb0" TargetMode="External"/><Relationship Id="rId140" Type="http://schemas.openxmlformats.org/officeDocument/2006/relationships/hyperlink" Target="https://m.edsoo.ru/ff0ae612" TargetMode="External"/><Relationship Id="rId145" Type="http://schemas.openxmlformats.org/officeDocument/2006/relationships/hyperlink" Target="https://m.edsoo.ru/ff0aee28" TargetMode="External"/><Relationship Id="rId161" Type="http://schemas.openxmlformats.org/officeDocument/2006/relationships/hyperlink" Target="https://m.edsoo.ru/ff0b0c32" TargetMode="External"/><Relationship Id="rId166" Type="http://schemas.openxmlformats.org/officeDocument/2006/relationships/hyperlink" Target="https://m.edsoo.ru/ff0b1aec" TargetMode="External"/><Relationship Id="rId182" Type="http://schemas.openxmlformats.org/officeDocument/2006/relationships/hyperlink" Target="https://m.edsoo.ru/ff0c0a7e" TargetMode="External"/><Relationship Id="rId187" Type="http://schemas.openxmlformats.org/officeDocument/2006/relationships/hyperlink" Target="https://m.edsoo.ru/ff0c144c" TargetMode="External"/><Relationship Id="rId217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hyperlink" Target="https://m.edsoo.ru/7f416194" TargetMode="External"/><Relationship Id="rId212" Type="http://schemas.openxmlformats.org/officeDocument/2006/relationships/image" Target="media/image7.png"/><Relationship Id="rId233" Type="http://schemas.openxmlformats.org/officeDocument/2006/relationships/image" Target="media/image28.png"/><Relationship Id="rId238" Type="http://schemas.openxmlformats.org/officeDocument/2006/relationships/fontTable" Target="fontTable.xml"/><Relationship Id="rId23" Type="http://schemas.openxmlformats.org/officeDocument/2006/relationships/hyperlink" Target="https://m.edsoo.ru/7f4181ce" TargetMode="External"/><Relationship Id="rId28" Type="http://schemas.openxmlformats.org/officeDocument/2006/relationships/hyperlink" Target="https://m.edsoo.ru/7f41a4a6" TargetMode="External"/><Relationship Id="rId49" Type="http://schemas.openxmlformats.org/officeDocument/2006/relationships/hyperlink" Target="https://m.edsoo.ru/ff0a0fee" TargetMode="External"/><Relationship Id="rId114" Type="http://schemas.openxmlformats.org/officeDocument/2006/relationships/hyperlink" Target="https://m.edsoo.ru/ff0a9e14" TargetMode="External"/><Relationship Id="rId119" Type="http://schemas.openxmlformats.org/officeDocument/2006/relationships/hyperlink" Target="https://m.edsoo.ru/ff0aaa58" TargetMode="External"/><Relationship Id="rId44" Type="http://schemas.openxmlformats.org/officeDocument/2006/relationships/hyperlink" Target="https://m.edsoo.ru/ff0a0378" TargetMode="External"/><Relationship Id="rId60" Type="http://schemas.openxmlformats.org/officeDocument/2006/relationships/hyperlink" Target="https://m.edsoo.ru/ff0a2376" TargetMode="External"/><Relationship Id="rId65" Type="http://schemas.openxmlformats.org/officeDocument/2006/relationships/hyperlink" Target="https://m.edsoo.ru/ff0a3136" TargetMode="External"/><Relationship Id="rId81" Type="http://schemas.openxmlformats.org/officeDocument/2006/relationships/hyperlink" Target="https://m.edsoo.ru/ff0a4c48" TargetMode="External"/><Relationship Id="rId86" Type="http://schemas.openxmlformats.org/officeDocument/2006/relationships/hyperlink" Target="https://m.edsoo.ru/ff0a540e" TargetMode="External"/><Relationship Id="rId130" Type="http://schemas.openxmlformats.org/officeDocument/2006/relationships/hyperlink" Target="https://m.edsoo.ru/ff0ac1d2" TargetMode="External"/><Relationship Id="rId135" Type="http://schemas.openxmlformats.org/officeDocument/2006/relationships/hyperlink" Target="https://m.edsoo.ru/ff0ad474" TargetMode="External"/><Relationship Id="rId151" Type="http://schemas.openxmlformats.org/officeDocument/2006/relationships/hyperlink" Target="https://m.edsoo.ru/ff0af5f8" TargetMode="External"/><Relationship Id="rId156" Type="http://schemas.openxmlformats.org/officeDocument/2006/relationships/hyperlink" Target="https://m.edsoo.ru/ff0b06ec" TargetMode="External"/><Relationship Id="rId177" Type="http://schemas.openxmlformats.org/officeDocument/2006/relationships/hyperlink" Target="https://m.edsoo.ru/ff0b3aea" TargetMode="External"/><Relationship Id="rId198" Type="http://schemas.openxmlformats.org/officeDocument/2006/relationships/hyperlink" Target="https://m.edsoo.ru/ff0c245a" TargetMode="External"/><Relationship Id="rId172" Type="http://schemas.openxmlformats.org/officeDocument/2006/relationships/hyperlink" Target="https://m.edsoo.ru/ff0b2fe6" TargetMode="External"/><Relationship Id="rId193" Type="http://schemas.openxmlformats.org/officeDocument/2006/relationships/hyperlink" Target="https://m.edsoo.ru/ff0c2126" TargetMode="External"/><Relationship Id="rId202" Type="http://schemas.openxmlformats.org/officeDocument/2006/relationships/hyperlink" Target="https://m.edsoo.ru/ff0c2c52" TargetMode="External"/><Relationship Id="rId207" Type="http://schemas.openxmlformats.org/officeDocument/2006/relationships/image" Target="media/image2.png"/><Relationship Id="rId223" Type="http://schemas.openxmlformats.org/officeDocument/2006/relationships/image" Target="media/image18.png"/><Relationship Id="rId228" Type="http://schemas.openxmlformats.org/officeDocument/2006/relationships/image" Target="media/image23.png"/><Relationship Id="rId13" Type="http://schemas.openxmlformats.org/officeDocument/2006/relationships/hyperlink" Target="https://m.edsoo.ru/7f416194" TargetMode="External"/><Relationship Id="rId18" Type="http://schemas.openxmlformats.org/officeDocument/2006/relationships/hyperlink" Target="https://m.edsoo.ru/7f416194" TargetMode="External"/><Relationship Id="rId39" Type="http://schemas.openxmlformats.org/officeDocument/2006/relationships/hyperlink" Target="https://m.edsoo.ru/7f41a4a6" TargetMode="External"/><Relationship Id="rId109" Type="http://schemas.openxmlformats.org/officeDocument/2006/relationships/hyperlink" Target="https://m.edsoo.ru/ff0a90cc" TargetMode="External"/><Relationship Id="rId34" Type="http://schemas.openxmlformats.org/officeDocument/2006/relationships/hyperlink" Target="https://m.edsoo.ru/7f41a4a6" TargetMode="External"/><Relationship Id="rId50" Type="http://schemas.openxmlformats.org/officeDocument/2006/relationships/hyperlink" Target="https://m.edsoo.ru/ff0a123c" TargetMode="External"/><Relationship Id="rId55" Type="http://schemas.openxmlformats.org/officeDocument/2006/relationships/hyperlink" Target="https://m.edsoo.ru/ff0a1a70" TargetMode="External"/><Relationship Id="rId76" Type="http://schemas.openxmlformats.org/officeDocument/2006/relationships/hyperlink" Target="https://m.edsoo.ru/ff0a3f82" TargetMode="External"/><Relationship Id="rId97" Type="http://schemas.openxmlformats.org/officeDocument/2006/relationships/hyperlink" Target="https://m.edsoo.ru/ff0a7b5a" TargetMode="External"/><Relationship Id="rId104" Type="http://schemas.openxmlformats.org/officeDocument/2006/relationships/hyperlink" Target="https://m.edsoo.ru/ff0a83f2" TargetMode="External"/><Relationship Id="rId120" Type="http://schemas.openxmlformats.org/officeDocument/2006/relationships/hyperlink" Target="https://m.edsoo.ru/ff0aad1e" TargetMode="External"/><Relationship Id="rId125" Type="http://schemas.openxmlformats.org/officeDocument/2006/relationships/hyperlink" Target="https://m.edsoo.ru/ff0ac3d0" TargetMode="External"/><Relationship Id="rId141" Type="http://schemas.openxmlformats.org/officeDocument/2006/relationships/hyperlink" Target="https://m.edsoo.ru/ff0ae72a" TargetMode="External"/><Relationship Id="rId146" Type="http://schemas.openxmlformats.org/officeDocument/2006/relationships/hyperlink" Target="https://m.edsoo.ru/ff0af738" TargetMode="External"/><Relationship Id="rId167" Type="http://schemas.openxmlformats.org/officeDocument/2006/relationships/hyperlink" Target="https://m.edsoo.ru/ff0b197a" TargetMode="External"/><Relationship Id="rId188" Type="http://schemas.openxmlformats.org/officeDocument/2006/relationships/hyperlink" Target="https://m.edsoo.ru/ff0c1550" TargetMode="External"/><Relationship Id="rId7" Type="http://schemas.openxmlformats.org/officeDocument/2006/relationships/hyperlink" Target="https://m.edsoo.ru/7f416194" TargetMode="External"/><Relationship Id="rId71" Type="http://schemas.openxmlformats.org/officeDocument/2006/relationships/hyperlink" Target="https://m.edsoo.ru/ff0a3276" TargetMode="External"/><Relationship Id="rId92" Type="http://schemas.openxmlformats.org/officeDocument/2006/relationships/hyperlink" Target="https://m.edsoo.ru/ff0a65c0" TargetMode="External"/><Relationship Id="rId162" Type="http://schemas.openxmlformats.org/officeDocument/2006/relationships/hyperlink" Target="https://m.edsoo.ru/ff0b12fe" TargetMode="External"/><Relationship Id="rId183" Type="http://schemas.openxmlformats.org/officeDocument/2006/relationships/hyperlink" Target="https://m.edsoo.ru/ff0b4684" TargetMode="External"/><Relationship Id="rId213" Type="http://schemas.openxmlformats.org/officeDocument/2006/relationships/image" Target="media/image8.png"/><Relationship Id="rId218" Type="http://schemas.openxmlformats.org/officeDocument/2006/relationships/image" Target="media/image13.png"/><Relationship Id="rId234" Type="http://schemas.openxmlformats.org/officeDocument/2006/relationships/image" Target="media/image29.png"/><Relationship Id="rId239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m.edsoo.ru/7f41a4a6" TargetMode="External"/><Relationship Id="rId24" Type="http://schemas.openxmlformats.org/officeDocument/2006/relationships/hyperlink" Target="https://m.edsoo.ru/7f4181ce" TargetMode="External"/><Relationship Id="rId40" Type="http://schemas.openxmlformats.org/officeDocument/2006/relationships/hyperlink" Target="https://m.edsoo.ru/7f41a4a6" TargetMode="External"/><Relationship Id="rId45" Type="http://schemas.openxmlformats.org/officeDocument/2006/relationships/hyperlink" Target="https://m.edsoo.ru/ff0a05c6" TargetMode="External"/><Relationship Id="rId66" Type="http://schemas.openxmlformats.org/officeDocument/2006/relationships/hyperlink" Target="https://m.edsoo.ru/ff0a2b5a" TargetMode="External"/><Relationship Id="rId87" Type="http://schemas.openxmlformats.org/officeDocument/2006/relationships/hyperlink" Target="https://m.edsoo.ru/ff0a5800" TargetMode="External"/><Relationship Id="rId110" Type="http://schemas.openxmlformats.org/officeDocument/2006/relationships/hyperlink" Target="https://m.edsoo.ru/ff0a95a4" TargetMode="External"/><Relationship Id="rId115" Type="http://schemas.openxmlformats.org/officeDocument/2006/relationships/hyperlink" Target="https://m.edsoo.ru/ff0aa738" TargetMode="External"/><Relationship Id="rId131" Type="http://schemas.openxmlformats.org/officeDocument/2006/relationships/hyperlink" Target="https://m.edsoo.ru/ff0ac74a" TargetMode="External"/><Relationship Id="rId136" Type="http://schemas.openxmlformats.org/officeDocument/2006/relationships/hyperlink" Target="https://m.edsoo.ru/ff0ad19a" TargetMode="External"/><Relationship Id="rId157" Type="http://schemas.openxmlformats.org/officeDocument/2006/relationships/hyperlink" Target="https://m.edsoo.ru/ff0b07fa" TargetMode="External"/><Relationship Id="rId178" Type="http://schemas.openxmlformats.org/officeDocument/2006/relationships/hyperlink" Target="https://m.edsoo.ru/ff0b3c5c" TargetMode="External"/><Relationship Id="rId61" Type="http://schemas.openxmlformats.org/officeDocument/2006/relationships/hyperlink" Target="https://m.edsoo.ru/ff0a25b0" TargetMode="External"/><Relationship Id="rId82" Type="http://schemas.openxmlformats.org/officeDocument/2006/relationships/hyperlink" Target="https://m.edsoo.ru/ff0a4252" TargetMode="External"/><Relationship Id="rId152" Type="http://schemas.openxmlformats.org/officeDocument/2006/relationships/hyperlink" Target="https://m.edsoo.ru/ff0af33c" TargetMode="External"/><Relationship Id="rId173" Type="http://schemas.openxmlformats.org/officeDocument/2006/relationships/hyperlink" Target="https://m.edsoo.ru/ff0b2c6c" TargetMode="External"/><Relationship Id="rId194" Type="http://schemas.openxmlformats.org/officeDocument/2006/relationships/hyperlink" Target="https://m.edsoo.ru/ff0c1c58" TargetMode="External"/><Relationship Id="rId199" Type="http://schemas.openxmlformats.org/officeDocument/2006/relationships/hyperlink" Target="https://m.edsoo.ru/ff0c2572" TargetMode="External"/><Relationship Id="rId203" Type="http://schemas.openxmlformats.org/officeDocument/2006/relationships/hyperlink" Target="https://m.edsoo.ru/ff0c2d6a" TargetMode="External"/><Relationship Id="rId208" Type="http://schemas.openxmlformats.org/officeDocument/2006/relationships/image" Target="media/image3.png"/><Relationship Id="rId229" Type="http://schemas.openxmlformats.org/officeDocument/2006/relationships/image" Target="media/image24.png"/><Relationship Id="rId19" Type="http://schemas.openxmlformats.org/officeDocument/2006/relationships/hyperlink" Target="https://m.edsoo.ru/7f416194" TargetMode="External"/><Relationship Id="rId224" Type="http://schemas.openxmlformats.org/officeDocument/2006/relationships/image" Target="media/image19.png"/><Relationship Id="rId14" Type="http://schemas.openxmlformats.org/officeDocument/2006/relationships/hyperlink" Target="https://m.edsoo.ru/7f416194" TargetMode="External"/><Relationship Id="rId30" Type="http://schemas.openxmlformats.org/officeDocument/2006/relationships/hyperlink" Target="https://m.edsoo.ru/7f41a4a6" TargetMode="External"/><Relationship Id="rId35" Type="http://schemas.openxmlformats.org/officeDocument/2006/relationships/hyperlink" Target="https://m.edsoo.ru/7f41a4a6" TargetMode="External"/><Relationship Id="rId56" Type="http://schemas.openxmlformats.org/officeDocument/2006/relationships/hyperlink" Target="https://m.edsoo.ru/ff0a1b9c" TargetMode="External"/><Relationship Id="rId77" Type="http://schemas.openxmlformats.org/officeDocument/2006/relationships/hyperlink" Target="https://m.edsoo.ru/ff0a3f82" TargetMode="External"/><Relationship Id="rId100" Type="http://schemas.openxmlformats.org/officeDocument/2006/relationships/hyperlink" Target="https://m.edsoo.ru/ff0a740c" TargetMode="External"/><Relationship Id="rId105" Type="http://schemas.openxmlformats.org/officeDocument/2006/relationships/hyperlink" Target="https://m.edsoo.ru/ff0a86ae" TargetMode="External"/><Relationship Id="rId126" Type="http://schemas.openxmlformats.org/officeDocument/2006/relationships/hyperlink" Target="https://m.edsoo.ru/ff0ac0ba" TargetMode="External"/><Relationship Id="rId147" Type="http://schemas.openxmlformats.org/officeDocument/2006/relationships/hyperlink" Target="https://m.edsoo.ru/ff0afa26" TargetMode="External"/><Relationship Id="rId168" Type="http://schemas.openxmlformats.org/officeDocument/2006/relationships/hyperlink" Target="https://m.edsoo.ru/ff0b21fe" TargetMode="External"/><Relationship Id="rId8" Type="http://schemas.openxmlformats.org/officeDocument/2006/relationships/hyperlink" Target="https://m.edsoo.ru/7f416194" TargetMode="External"/><Relationship Id="rId51" Type="http://schemas.openxmlformats.org/officeDocument/2006/relationships/hyperlink" Target="https://m.edsoo.ru/ff0a1778" TargetMode="External"/><Relationship Id="rId72" Type="http://schemas.openxmlformats.org/officeDocument/2006/relationships/hyperlink" Target="https://m.edsoo.ru/ff0a33fc" TargetMode="External"/><Relationship Id="rId93" Type="http://schemas.openxmlformats.org/officeDocument/2006/relationships/hyperlink" Target="https://m.edsoo.ru/ff0a6976" TargetMode="External"/><Relationship Id="rId98" Type="http://schemas.openxmlformats.org/officeDocument/2006/relationships/hyperlink" Target="https://m.edsoo.ru/ff0a71d2" TargetMode="External"/><Relationship Id="rId121" Type="http://schemas.openxmlformats.org/officeDocument/2006/relationships/hyperlink" Target="https://m.edsoo.ru/ff0aaf8a" TargetMode="External"/><Relationship Id="rId142" Type="http://schemas.openxmlformats.org/officeDocument/2006/relationships/hyperlink" Target="https://m.edsoo.ru/ff0ae982" TargetMode="External"/><Relationship Id="rId163" Type="http://schemas.openxmlformats.org/officeDocument/2006/relationships/hyperlink" Target="https://m.edsoo.ru/ff0b1858" TargetMode="External"/><Relationship Id="rId184" Type="http://schemas.openxmlformats.org/officeDocument/2006/relationships/hyperlink" Target="https://m.edsoo.ru/ff0c0f4c" TargetMode="External"/><Relationship Id="rId189" Type="http://schemas.openxmlformats.org/officeDocument/2006/relationships/hyperlink" Target="https://m.edsoo.ru/ff0c1672" TargetMode="External"/><Relationship Id="rId219" Type="http://schemas.openxmlformats.org/officeDocument/2006/relationships/image" Target="media/image14.png"/><Relationship Id="rId3" Type="http://schemas.microsoft.com/office/2007/relationships/stylesWithEffects" Target="stylesWithEffects.xml"/><Relationship Id="rId214" Type="http://schemas.openxmlformats.org/officeDocument/2006/relationships/image" Target="media/image9.png"/><Relationship Id="rId230" Type="http://schemas.openxmlformats.org/officeDocument/2006/relationships/image" Target="media/image25.png"/><Relationship Id="rId235" Type="http://schemas.openxmlformats.org/officeDocument/2006/relationships/image" Target="media/image30.png"/><Relationship Id="rId25" Type="http://schemas.openxmlformats.org/officeDocument/2006/relationships/hyperlink" Target="https://m.edsoo.ru/7f4181ce" TargetMode="External"/><Relationship Id="rId46" Type="http://schemas.openxmlformats.org/officeDocument/2006/relationships/hyperlink" Target="https://m.edsoo.ru/ff0a079c" TargetMode="External"/><Relationship Id="rId67" Type="http://schemas.openxmlformats.org/officeDocument/2006/relationships/hyperlink" Target="https://m.edsoo.ru/ff0a2b5a" TargetMode="External"/><Relationship Id="rId116" Type="http://schemas.openxmlformats.org/officeDocument/2006/relationships/hyperlink" Target="https://m.edsoo.ru/ff0aa738" TargetMode="External"/><Relationship Id="rId137" Type="http://schemas.openxmlformats.org/officeDocument/2006/relationships/hyperlink" Target="https://m.edsoo.ru/ff0ad8d4" TargetMode="External"/><Relationship Id="rId158" Type="http://schemas.openxmlformats.org/officeDocument/2006/relationships/hyperlink" Target="https://m.edsoo.ru/ff0b096c" TargetMode="External"/><Relationship Id="rId20" Type="http://schemas.openxmlformats.org/officeDocument/2006/relationships/hyperlink" Target="https://m.edsoo.ru/7f416194" TargetMode="External"/><Relationship Id="rId41" Type="http://schemas.openxmlformats.org/officeDocument/2006/relationships/hyperlink" Target="https://m.edsoo.ru/ff09f72a" TargetMode="External"/><Relationship Id="rId62" Type="http://schemas.openxmlformats.org/officeDocument/2006/relationships/hyperlink" Target="https://m.edsoo.ru/ff0a2718" TargetMode="External"/><Relationship Id="rId83" Type="http://schemas.openxmlformats.org/officeDocument/2006/relationships/hyperlink" Target="https://m.edsoo.ru/ff0a4360" TargetMode="External"/><Relationship Id="rId88" Type="http://schemas.openxmlformats.org/officeDocument/2006/relationships/hyperlink" Target="https://m.edsoo.ru/ff0a5530" TargetMode="External"/><Relationship Id="rId111" Type="http://schemas.openxmlformats.org/officeDocument/2006/relationships/hyperlink" Target="https://m.edsoo.ru/ff0a96b2" TargetMode="External"/><Relationship Id="rId132" Type="http://schemas.openxmlformats.org/officeDocument/2006/relationships/hyperlink" Target="https://m.edsoo.ru/ff0ac86c" TargetMode="External"/><Relationship Id="rId153" Type="http://schemas.openxmlformats.org/officeDocument/2006/relationships/hyperlink" Target="https://m.edsoo.ru/ff0afe36" TargetMode="External"/><Relationship Id="rId174" Type="http://schemas.openxmlformats.org/officeDocument/2006/relationships/hyperlink" Target="https://m.edsoo.ru/ff0b31d0" TargetMode="External"/><Relationship Id="rId179" Type="http://schemas.openxmlformats.org/officeDocument/2006/relationships/hyperlink" Target="https://m.edsoo.ru/ff0b3f2c" TargetMode="External"/><Relationship Id="rId195" Type="http://schemas.openxmlformats.org/officeDocument/2006/relationships/hyperlink" Target="https://m.edsoo.ru/ff0c1d7a" TargetMode="External"/><Relationship Id="rId209" Type="http://schemas.openxmlformats.org/officeDocument/2006/relationships/image" Target="media/image4.png"/><Relationship Id="rId190" Type="http://schemas.openxmlformats.org/officeDocument/2006/relationships/hyperlink" Target="https://m.edsoo.ru/ff0c18ac" TargetMode="External"/><Relationship Id="rId204" Type="http://schemas.openxmlformats.org/officeDocument/2006/relationships/hyperlink" Target="https://m.edsoo.ru/ff0c2e82" TargetMode="External"/><Relationship Id="rId220" Type="http://schemas.openxmlformats.org/officeDocument/2006/relationships/image" Target="media/image15.png"/><Relationship Id="rId225" Type="http://schemas.openxmlformats.org/officeDocument/2006/relationships/image" Target="media/image20.png"/><Relationship Id="rId15" Type="http://schemas.openxmlformats.org/officeDocument/2006/relationships/hyperlink" Target="https://m.edsoo.ru/7f416194" TargetMode="External"/><Relationship Id="rId36" Type="http://schemas.openxmlformats.org/officeDocument/2006/relationships/hyperlink" Target="https://m.edsoo.ru/7f41a4a6" TargetMode="External"/><Relationship Id="rId57" Type="http://schemas.openxmlformats.org/officeDocument/2006/relationships/hyperlink" Target="https://m.edsoo.ru/ff0a1cc8" TargetMode="External"/><Relationship Id="rId106" Type="http://schemas.openxmlformats.org/officeDocument/2006/relationships/hyperlink" Target="https://m.edsoo.ru/ff0a87e4" TargetMode="External"/><Relationship Id="rId127" Type="http://schemas.openxmlformats.org/officeDocument/2006/relationships/hyperlink" Target="https://m.edsoo.ru/ff0abd2c" TargetMode="External"/><Relationship Id="rId10" Type="http://schemas.openxmlformats.org/officeDocument/2006/relationships/hyperlink" Target="https://m.edsoo.ru/7f416194" TargetMode="External"/><Relationship Id="rId31" Type="http://schemas.openxmlformats.org/officeDocument/2006/relationships/hyperlink" Target="https://m.edsoo.ru/7f41a4a6" TargetMode="External"/><Relationship Id="rId52" Type="http://schemas.openxmlformats.org/officeDocument/2006/relationships/hyperlink" Target="https://m.edsoo.ru/ff0a1502" TargetMode="External"/><Relationship Id="rId73" Type="http://schemas.openxmlformats.org/officeDocument/2006/relationships/hyperlink" Target="https://m.edsoo.ru/ff0a3514" TargetMode="External"/><Relationship Id="rId78" Type="http://schemas.openxmlformats.org/officeDocument/2006/relationships/hyperlink" Target="https://m.edsoo.ru/ff0a4ffe" TargetMode="External"/><Relationship Id="rId94" Type="http://schemas.openxmlformats.org/officeDocument/2006/relationships/hyperlink" Target="https://m.edsoo.ru/ff0a7088" TargetMode="External"/><Relationship Id="rId99" Type="http://schemas.openxmlformats.org/officeDocument/2006/relationships/hyperlink" Target="https://m.edsoo.ru/ff0a72fe" TargetMode="External"/><Relationship Id="rId101" Type="http://schemas.openxmlformats.org/officeDocument/2006/relationships/hyperlink" Target="https://m.edsoo.ru/ff0a786c" TargetMode="External"/><Relationship Id="rId122" Type="http://schemas.openxmlformats.org/officeDocument/2006/relationships/hyperlink" Target="https://m.edsoo.ru/ff0ab124" TargetMode="External"/><Relationship Id="rId143" Type="http://schemas.openxmlformats.org/officeDocument/2006/relationships/hyperlink" Target="https://m.edsoo.ru/ff0aeb6c" TargetMode="External"/><Relationship Id="rId148" Type="http://schemas.openxmlformats.org/officeDocument/2006/relationships/hyperlink" Target="https://m.edsoo.ru/ff0af8be" TargetMode="External"/><Relationship Id="rId164" Type="http://schemas.openxmlformats.org/officeDocument/2006/relationships/hyperlink" Target="https://m.edsoo.ru/ff0b20f0" TargetMode="External"/><Relationship Id="rId169" Type="http://schemas.openxmlformats.org/officeDocument/2006/relationships/hyperlink" Target="https://m.edsoo.ru/ff0b23ca" TargetMode="External"/><Relationship Id="rId185" Type="http://schemas.openxmlformats.org/officeDocument/2006/relationships/hyperlink" Target="https://m.edsoo.ru/ff0c0e2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6194" TargetMode="External"/><Relationship Id="rId180" Type="http://schemas.openxmlformats.org/officeDocument/2006/relationships/hyperlink" Target="https://m.edsoo.ru/ff0b444a" TargetMode="External"/><Relationship Id="rId210" Type="http://schemas.openxmlformats.org/officeDocument/2006/relationships/image" Target="media/image5.png"/><Relationship Id="rId215" Type="http://schemas.openxmlformats.org/officeDocument/2006/relationships/image" Target="media/image10.png"/><Relationship Id="rId236" Type="http://schemas.openxmlformats.org/officeDocument/2006/relationships/image" Target="media/image31.png"/><Relationship Id="rId26" Type="http://schemas.openxmlformats.org/officeDocument/2006/relationships/hyperlink" Target="https://m.edsoo.ru/7f4181ce" TargetMode="External"/><Relationship Id="rId231" Type="http://schemas.openxmlformats.org/officeDocument/2006/relationships/image" Target="media/image26.png"/><Relationship Id="rId47" Type="http://schemas.openxmlformats.org/officeDocument/2006/relationships/hyperlink" Target="https://m.edsoo.ru/ff0a0ae4" TargetMode="External"/><Relationship Id="rId68" Type="http://schemas.openxmlformats.org/officeDocument/2006/relationships/hyperlink" Target="https://m.edsoo.ru/ff0a2da8" TargetMode="External"/><Relationship Id="rId89" Type="http://schemas.openxmlformats.org/officeDocument/2006/relationships/hyperlink" Target="https://m.edsoo.ru/ff0a5a26" TargetMode="External"/><Relationship Id="rId112" Type="http://schemas.openxmlformats.org/officeDocument/2006/relationships/hyperlink" Target="https://m.edsoo.ru/ff0a9838" TargetMode="External"/><Relationship Id="rId133" Type="http://schemas.openxmlformats.org/officeDocument/2006/relationships/hyperlink" Target="https://m.edsoo.ru/ff0acb14" TargetMode="External"/><Relationship Id="rId154" Type="http://schemas.openxmlformats.org/officeDocument/2006/relationships/hyperlink" Target="https://m.edsoo.ru/ff0b02b4" TargetMode="External"/><Relationship Id="rId175" Type="http://schemas.openxmlformats.org/officeDocument/2006/relationships/hyperlink" Target="https://m.edsoo.ru/ff0b3658" TargetMode="External"/><Relationship Id="rId196" Type="http://schemas.openxmlformats.org/officeDocument/2006/relationships/hyperlink" Target="https://m.edsoo.ru/ff0c1e88" TargetMode="External"/><Relationship Id="rId200" Type="http://schemas.openxmlformats.org/officeDocument/2006/relationships/hyperlink" Target="https://m.edsoo.ru/ff0c2a22" TargetMode="External"/><Relationship Id="rId16" Type="http://schemas.openxmlformats.org/officeDocument/2006/relationships/hyperlink" Target="https://m.edsoo.ru/7f416194" TargetMode="External"/><Relationship Id="rId221" Type="http://schemas.openxmlformats.org/officeDocument/2006/relationships/image" Target="media/image16.png"/><Relationship Id="rId37" Type="http://schemas.openxmlformats.org/officeDocument/2006/relationships/hyperlink" Target="https://m.edsoo.ru/7f41a4a6" TargetMode="External"/><Relationship Id="rId58" Type="http://schemas.openxmlformats.org/officeDocument/2006/relationships/hyperlink" Target="https://m.edsoo.ru/ff0a1de0" TargetMode="External"/><Relationship Id="rId79" Type="http://schemas.openxmlformats.org/officeDocument/2006/relationships/hyperlink" Target="https://m.edsoo.ru/ff0a478e" TargetMode="External"/><Relationship Id="rId102" Type="http://schemas.openxmlformats.org/officeDocument/2006/relationships/hyperlink" Target="https://m.edsoo.ru/ff0a7628" TargetMode="External"/><Relationship Id="rId123" Type="http://schemas.openxmlformats.org/officeDocument/2006/relationships/hyperlink" Target="https://m.edsoo.ru/ff0ab3e0" TargetMode="External"/><Relationship Id="rId144" Type="http://schemas.openxmlformats.org/officeDocument/2006/relationships/hyperlink" Target="https://m.edsoo.ru/ff0aeca2" TargetMode="External"/><Relationship Id="rId90" Type="http://schemas.openxmlformats.org/officeDocument/2006/relationships/hyperlink" Target="https://m.edsoo.ru/ff0a5c60" TargetMode="External"/><Relationship Id="rId165" Type="http://schemas.openxmlformats.org/officeDocument/2006/relationships/hyperlink" Target="https://m.edsoo.ru/ff0b197a" TargetMode="External"/><Relationship Id="rId186" Type="http://schemas.openxmlformats.org/officeDocument/2006/relationships/hyperlink" Target="https://m.edsoo.ru/ff0c12a8" TargetMode="External"/><Relationship Id="rId211" Type="http://schemas.openxmlformats.org/officeDocument/2006/relationships/image" Target="media/image6.png"/><Relationship Id="rId232" Type="http://schemas.openxmlformats.org/officeDocument/2006/relationships/image" Target="media/image27.png"/><Relationship Id="rId27" Type="http://schemas.openxmlformats.org/officeDocument/2006/relationships/hyperlink" Target="https://m.edsoo.ru/7f4181ce" TargetMode="External"/><Relationship Id="rId48" Type="http://schemas.openxmlformats.org/officeDocument/2006/relationships/hyperlink" Target="https://m.edsoo.ru/ff0a0c10" TargetMode="External"/><Relationship Id="rId69" Type="http://schemas.openxmlformats.org/officeDocument/2006/relationships/hyperlink" Target="https://m.edsoo.ru/ff0a2fc4" TargetMode="External"/><Relationship Id="rId113" Type="http://schemas.openxmlformats.org/officeDocument/2006/relationships/hyperlink" Target="https://m.edsoo.ru/ff0a8bd6" TargetMode="External"/><Relationship Id="rId134" Type="http://schemas.openxmlformats.org/officeDocument/2006/relationships/hyperlink" Target="https://m.edsoo.ru/ff0acc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105</Pages>
  <Words>22454</Words>
  <Characters>127990</Characters>
  <Application>Microsoft Office Word</Application>
  <DocSecurity>0</DocSecurity>
  <Lines>1066</Lines>
  <Paragraphs>300</Paragraphs>
  <ScaleCrop>false</ScaleCrop>
  <Company/>
  <LinksUpToDate>false</LinksUpToDate>
  <CharactersWithSpaces>150144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2025-09-08T07:38:00Z</dcterms:created>
  <dcterms:modified xsi:type="dcterms:W3CDTF">2025-09-08T07:39:00Z</dcterms:modified>
</cp:coreProperties>
</file>